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1B3F4667" w14:textId="77777777" w:rsidTr="00E86FF9">
        <w:trPr>
          <w:trHeight w:val="1453"/>
        </w:trPr>
        <w:tc>
          <w:tcPr>
            <w:tcW w:w="5000" w:type="pct"/>
            <w:shd w:val="clear" w:color="auto" w:fill="auto"/>
            <w:tcMar>
              <w:top w:w="0" w:type="dxa"/>
              <w:left w:w="0" w:type="dxa"/>
              <w:bottom w:w="0" w:type="dxa"/>
              <w:right w:w="0" w:type="dxa"/>
            </w:tcMar>
            <w:hideMark/>
          </w:tcPr>
          <w:p w14:paraId="1952DEEF" w14:textId="79EABE9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657C8D25"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763FB954" w14:textId="77777777" w:rsidR="007F4094" w:rsidRDefault="00020BCB" w:rsidP="00DE222A">
      <w:pPr>
        <w:pStyle w:val="3"/>
        <w:jc w:val="left"/>
        <w:rPr>
          <w:color w:val="000000"/>
        </w:rPr>
      </w:pPr>
      <w:r w:rsidRPr="00020BCB">
        <w:rPr>
          <w:color w:val="000000"/>
        </w:rPr>
        <w:tab/>
      </w:r>
      <w:r w:rsidRPr="00020BCB">
        <w:rPr>
          <w:color w:val="000000"/>
        </w:rPr>
        <w:tab/>
      </w:r>
    </w:p>
    <w:p w14:paraId="05B5B325" w14:textId="77777777" w:rsidR="007F4094" w:rsidRDefault="007F4094" w:rsidP="00DE222A">
      <w:pPr>
        <w:pStyle w:val="3"/>
        <w:jc w:val="left"/>
        <w:rPr>
          <w:color w:val="000000"/>
        </w:rPr>
      </w:pPr>
    </w:p>
    <w:p w14:paraId="26A64E03" w14:textId="77777777" w:rsidR="00020BCB" w:rsidRDefault="00E86FF9" w:rsidP="00E86FF9">
      <w:pPr>
        <w:pStyle w:val="3"/>
        <w:rPr>
          <w:color w:val="000000"/>
        </w:rPr>
      </w:pPr>
      <w:r>
        <w:rPr>
          <w:color w:val="000000"/>
          <w:lang w:val="uk-UA"/>
        </w:rPr>
        <w:t>ТИТУЛЬНИЙ ЛИСТ</w:t>
      </w:r>
    </w:p>
    <w:p w14:paraId="37099D94" w14:textId="6409B8DC" w:rsidR="004263EB" w:rsidRDefault="007E58C9" w:rsidP="00DC6C96">
      <w:pPr>
        <w:pStyle w:val="3"/>
        <w:jc w:val="left"/>
        <w:rPr>
          <w:b w:val="0"/>
          <w:sz w:val="15"/>
          <w:lang w:val="uk-UA"/>
        </w:rPr>
      </w:pPr>
      <w:r>
        <w:rPr>
          <w:b w:val="0"/>
          <w:sz w:val="20"/>
          <w:szCs w:val="20"/>
          <w:u w:val="single"/>
          <w:lang w:val="en-US"/>
        </w:rPr>
        <w:t>23.05.2025</w:t>
      </w:r>
    </w:p>
    <w:p w14:paraId="06EF0718"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1AEFCC68" w14:textId="77777777" w:rsidR="004263EB" w:rsidRDefault="004263EB" w:rsidP="00DC6C96">
      <w:pPr>
        <w:pStyle w:val="3"/>
        <w:jc w:val="left"/>
        <w:rPr>
          <w:b w:val="0"/>
          <w:sz w:val="15"/>
          <w:lang w:val="uk-UA"/>
        </w:rPr>
      </w:pPr>
    </w:p>
    <w:p w14:paraId="7C817D75" w14:textId="4A22FA6E"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7E58C9">
        <w:rPr>
          <w:b w:val="0"/>
          <w:sz w:val="20"/>
          <w:szCs w:val="20"/>
          <w:u w:val="single"/>
          <w:lang w:val="en-US"/>
        </w:rPr>
        <w:t>1/2305</w:t>
      </w:r>
    </w:p>
    <w:p w14:paraId="0EB6DCE1"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18446275"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1A2BADA9" w14:textId="77777777">
        <w:tc>
          <w:tcPr>
            <w:tcW w:w="5000" w:type="pct"/>
            <w:tcBorders>
              <w:top w:val="nil"/>
              <w:left w:val="nil"/>
              <w:bottom w:val="nil"/>
              <w:right w:val="nil"/>
            </w:tcBorders>
            <w:tcMar>
              <w:top w:w="60" w:type="dxa"/>
              <w:left w:w="60" w:type="dxa"/>
              <w:bottom w:w="60" w:type="dxa"/>
              <w:right w:w="60" w:type="dxa"/>
            </w:tcMar>
            <w:vAlign w:val="center"/>
          </w:tcPr>
          <w:p w14:paraId="1281D742"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18B1E618"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05AC61D9" w14:textId="77777777" w:rsidTr="00F676C2">
        <w:tc>
          <w:tcPr>
            <w:tcW w:w="1652" w:type="dxa"/>
            <w:tcMar>
              <w:top w:w="60" w:type="dxa"/>
              <w:left w:w="60" w:type="dxa"/>
              <w:bottom w:w="60" w:type="dxa"/>
              <w:right w:w="60" w:type="dxa"/>
            </w:tcMar>
            <w:vAlign w:val="center"/>
          </w:tcPr>
          <w:p w14:paraId="7BD4D4F2" w14:textId="1CE9E901" w:rsidR="00DC6C96" w:rsidRPr="00DF42E6" w:rsidRDefault="007E58C9"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2EFA4AE4"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5317D3C9"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5424A062"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1C29ABB1" w14:textId="13F421AF" w:rsidR="00DC6C96" w:rsidRPr="00DF42E6" w:rsidRDefault="007E58C9" w:rsidP="00DC6C96">
            <w:pPr>
              <w:ind w:left="1280" w:hanging="591"/>
              <w:jc w:val="center"/>
              <w:rPr>
                <w:color w:val="000000"/>
                <w:sz w:val="20"/>
                <w:szCs w:val="20"/>
                <w:lang w:val="en-US"/>
              </w:rPr>
            </w:pPr>
            <w:proofErr w:type="spellStart"/>
            <w:r>
              <w:rPr>
                <w:color w:val="000000"/>
                <w:sz w:val="20"/>
                <w:szCs w:val="20"/>
                <w:lang w:val="en-US"/>
              </w:rPr>
              <w:t>Єршов</w:t>
            </w:r>
            <w:proofErr w:type="spellEnd"/>
            <w:r>
              <w:rPr>
                <w:color w:val="000000"/>
                <w:sz w:val="20"/>
                <w:szCs w:val="20"/>
                <w:lang w:val="en-US"/>
              </w:rPr>
              <w:t xml:space="preserve"> </w:t>
            </w:r>
            <w:proofErr w:type="spellStart"/>
            <w:r>
              <w:rPr>
                <w:color w:val="000000"/>
                <w:sz w:val="20"/>
                <w:szCs w:val="20"/>
                <w:lang w:val="en-US"/>
              </w:rPr>
              <w:t>Олександр</w:t>
            </w:r>
            <w:proofErr w:type="spellEnd"/>
            <w:r>
              <w:rPr>
                <w:color w:val="000000"/>
                <w:sz w:val="20"/>
                <w:szCs w:val="20"/>
                <w:lang w:val="en-US"/>
              </w:rPr>
              <w:t xml:space="preserve"> </w:t>
            </w:r>
            <w:proofErr w:type="spellStart"/>
            <w:r>
              <w:rPr>
                <w:color w:val="000000"/>
                <w:sz w:val="20"/>
                <w:szCs w:val="20"/>
                <w:lang w:val="en-US"/>
              </w:rPr>
              <w:t>Володимирович</w:t>
            </w:r>
            <w:proofErr w:type="spellEnd"/>
          </w:p>
        </w:tc>
      </w:tr>
      <w:tr w:rsidR="00DC6C96" w14:paraId="21FB365F" w14:textId="77777777" w:rsidTr="00F676C2">
        <w:tc>
          <w:tcPr>
            <w:tcW w:w="1652" w:type="dxa"/>
            <w:tcMar>
              <w:top w:w="60" w:type="dxa"/>
              <w:left w:w="60" w:type="dxa"/>
              <w:bottom w:w="60" w:type="dxa"/>
              <w:right w:w="60" w:type="dxa"/>
            </w:tcMar>
            <w:vAlign w:val="center"/>
          </w:tcPr>
          <w:p w14:paraId="41326C51"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467238E4"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26FD5806"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6026A5CF"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45B3E8EA"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646E1F1D" w14:textId="77777777" w:rsidTr="00F676C2">
        <w:tc>
          <w:tcPr>
            <w:tcW w:w="10111" w:type="dxa"/>
            <w:gridSpan w:val="8"/>
            <w:tcMar>
              <w:top w:w="60" w:type="dxa"/>
              <w:left w:w="60" w:type="dxa"/>
              <w:bottom w:w="60" w:type="dxa"/>
              <w:right w:w="60" w:type="dxa"/>
            </w:tcMar>
            <w:vAlign w:val="center"/>
          </w:tcPr>
          <w:p w14:paraId="3D619A6D"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4705AB33" w14:textId="77777777" w:rsidTr="00F676C2">
        <w:tc>
          <w:tcPr>
            <w:tcW w:w="10111" w:type="dxa"/>
            <w:gridSpan w:val="8"/>
            <w:tcMar>
              <w:top w:w="60" w:type="dxa"/>
              <w:left w:w="60" w:type="dxa"/>
              <w:bottom w:w="60" w:type="dxa"/>
              <w:right w:w="60" w:type="dxa"/>
            </w:tcMar>
            <w:vAlign w:val="center"/>
          </w:tcPr>
          <w:p w14:paraId="6FAC7B5E"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7A29E35F" w14:textId="77777777" w:rsidTr="00F676C2">
        <w:tc>
          <w:tcPr>
            <w:tcW w:w="6359" w:type="dxa"/>
            <w:gridSpan w:val="6"/>
            <w:tcMar>
              <w:top w:w="60" w:type="dxa"/>
              <w:left w:w="60" w:type="dxa"/>
              <w:bottom w:w="60" w:type="dxa"/>
              <w:right w:w="60" w:type="dxa"/>
            </w:tcMar>
            <w:vAlign w:val="center"/>
          </w:tcPr>
          <w:p w14:paraId="3F85ACA7"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063D5671" w14:textId="4706D3E7" w:rsidR="00DC6C96" w:rsidRPr="00DF42E6" w:rsidRDefault="007E58C9" w:rsidP="00DC6C96">
            <w:pPr>
              <w:rPr>
                <w:sz w:val="20"/>
                <w:szCs w:val="20"/>
                <w:lang w:val="en-US"/>
              </w:rPr>
            </w:pPr>
            <w:r>
              <w:rPr>
                <w:sz w:val="20"/>
                <w:szCs w:val="20"/>
                <w:lang w:val="en-US"/>
              </w:rPr>
              <w:t>ПРИВАТНЕ АКЦІОНЕРНЕ ТОВАРИСТВО "МЕХАНОМОНТАЖ №233"</w:t>
            </w:r>
          </w:p>
        </w:tc>
      </w:tr>
      <w:tr w:rsidR="00DC6C96" w14:paraId="5100FDF1" w14:textId="77777777" w:rsidTr="00F676C2">
        <w:tc>
          <w:tcPr>
            <w:tcW w:w="6359" w:type="dxa"/>
            <w:gridSpan w:val="6"/>
            <w:tcMar>
              <w:top w:w="60" w:type="dxa"/>
              <w:left w:w="60" w:type="dxa"/>
              <w:bottom w:w="60" w:type="dxa"/>
              <w:right w:w="60" w:type="dxa"/>
            </w:tcMar>
            <w:vAlign w:val="center"/>
          </w:tcPr>
          <w:p w14:paraId="3404A7CD"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31A639B7" w14:textId="400FC2DA" w:rsidR="00DC6C96" w:rsidRPr="00DF42E6" w:rsidRDefault="007E58C9"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1F8F2B4D" w14:textId="77777777" w:rsidTr="00F676C2">
        <w:tc>
          <w:tcPr>
            <w:tcW w:w="6359" w:type="dxa"/>
            <w:gridSpan w:val="6"/>
            <w:tcMar>
              <w:top w:w="60" w:type="dxa"/>
              <w:left w:w="60" w:type="dxa"/>
              <w:bottom w:w="60" w:type="dxa"/>
              <w:right w:w="60" w:type="dxa"/>
            </w:tcMar>
            <w:vAlign w:val="center"/>
          </w:tcPr>
          <w:p w14:paraId="2E1AE5F0"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58F3E46E" w14:textId="25374BAE" w:rsidR="00D42FB5" w:rsidRPr="00DF42E6" w:rsidRDefault="007E58C9" w:rsidP="00DF42E6">
            <w:pPr>
              <w:rPr>
                <w:sz w:val="20"/>
                <w:szCs w:val="20"/>
                <w:lang w:val="en-US"/>
              </w:rPr>
            </w:pPr>
            <w:r>
              <w:rPr>
                <w:sz w:val="20"/>
                <w:szCs w:val="20"/>
                <w:lang w:val="uk-UA"/>
              </w:rPr>
              <w:t xml:space="preserve">69008 </w:t>
            </w:r>
            <w:proofErr w:type="spellStart"/>
            <w:r>
              <w:rPr>
                <w:sz w:val="20"/>
                <w:szCs w:val="20"/>
                <w:lang w:val="uk-UA"/>
              </w:rPr>
              <w:t>Запорiзька</w:t>
            </w:r>
            <w:proofErr w:type="spellEnd"/>
            <w:r>
              <w:rPr>
                <w:sz w:val="20"/>
                <w:szCs w:val="20"/>
                <w:lang w:val="uk-UA"/>
              </w:rPr>
              <w:t xml:space="preserve"> область м. Запоріжжя вул. Штабна, буд. 13</w:t>
            </w:r>
          </w:p>
        </w:tc>
      </w:tr>
      <w:tr w:rsidR="00DC6C96" w14:paraId="1E8E78A9" w14:textId="77777777" w:rsidTr="00F676C2">
        <w:tc>
          <w:tcPr>
            <w:tcW w:w="6359" w:type="dxa"/>
            <w:gridSpan w:val="6"/>
            <w:tcMar>
              <w:top w:w="60" w:type="dxa"/>
              <w:left w:w="60" w:type="dxa"/>
              <w:bottom w:w="60" w:type="dxa"/>
              <w:right w:w="60" w:type="dxa"/>
            </w:tcMar>
            <w:vAlign w:val="center"/>
          </w:tcPr>
          <w:p w14:paraId="527CEC8F"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1D8BFDA6" w14:textId="661A6E88" w:rsidR="00DC6C96" w:rsidRPr="00DF42E6" w:rsidRDefault="007E58C9" w:rsidP="00DC6C96">
            <w:pPr>
              <w:rPr>
                <w:sz w:val="20"/>
                <w:szCs w:val="20"/>
                <w:lang w:val="en-US"/>
              </w:rPr>
            </w:pPr>
            <w:r>
              <w:rPr>
                <w:sz w:val="20"/>
                <w:szCs w:val="20"/>
                <w:lang w:val="en-US"/>
              </w:rPr>
              <w:t>01415128</w:t>
            </w:r>
          </w:p>
        </w:tc>
      </w:tr>
      <w:tr w:rsidR="00DC6C96" w14:paraId="43E4B05B" w14:textId="77777777" w:rsidTr="00F676C2">
        <w:tc>
          <w:tcPr>
            <w:tcW w:w="6359" w:type="dxa"/>
            <w:gridSpan w:val="6"/>
            <w:tcMar>
              <w:top w:w="60" w:type="dxa"/>
              <w:left w:w="60" w:type="dxa"/>
              <w:bottom w:w="60" w:type="dxa"/>
              <w:right w:w="60" w:type="dxa"/>
            </w:tcMar>
            <w:vAlign w:val="center"/>
          </w:tcPr>
          <w:p w14:paraId="5AB7BD71"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55EB6DEB" w14:textId="3DD0CFEA" w:rsidR="00DC6C96" w:rsidRPr="00DF42E6" w:rsidRDefault="007E58C9" w:rsidP="00DC6C96">
            <w:pPr>
              <w:rPr>
                <w:sz w:val="20"/>
                <w:szCs w:val="20"/>
                <w:lang w:val="en-US"/>
              </w:rPr>
            </w:pPr>
            <w:r>
              <w:rPr>
                <w:sz w:val="20"/>
                <w:szCs w:val="20"/>
                <w:lang w:val="en-US"/>
              </w:rPr>
              <w:t>+380990071715</w:t>
            </w:r>
          </w:p>
        </w:tc>
      </w:tr>
      <w:tr w:rsidR="00DC6C96" w14:paraId="2F926F48" w14:textId="77777777" w:rsidTr="00F676C2">
        <w:tc>
          <w:tcPr>
            <w:tcW w:w="6359" w:type="dxa"/>
            <w:gridSpan w:val="6"/>
            <w:tcMar>
              <w:top w:w="60" w:type="dxa"/>
              <w:left w:w="60" w:type="dxa"/>
              <w:bottom w:w="60" w:type="dxa"/>
              <w:right w:w="60" w:type="dxa"/>
            </w:tcMar>
            <w:vAlign w:val="center"/>
          </w:tcPr>
          <w:p w14:paraId="374E60AF"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54DFFA4E" w14:textId="3A64A786" w:rsidR="00DC6C96" w:rsidRPr="00DF42E6" w:rsidRDefault="007E58C9" w:rsidP="00DC6C96">
            <w:pPr>
              <w:rPr>
                <w:sz w:val="20"/>
                <w:szCs w:val="20"/>
                <w:lang w:val="en-US"/>
              </w:rPr>
            </w:pPr>
            <w:r>
              <w:rPr>
                <w:sz w:val="20"/>
                <w:szCs w:val="20"/>
                <w:lang w:val="en-US"/>
              </w:rPr>
              <w:t>prat-mm233@ukr.net</w:t>
            </w:r>
          </w:p>
        </w:tc>
      </w:tr>
      <w:tr w:rsidR="00531337" w14:paraId="7A27142E" w14:textId="77777777" w:rsidTr="00F676C2">
        <w:tc>
          <w:tcPr>
            <w:tcW w:w="6359" w:type="dxa"/>
            <w:gridSpan w:val="6"/>
            <w:tcMar>
              <w:top w:w="60" w:type="dxa"/>
              <w:left w:w="60" w:type="dxa"/>
              <w:bottom w:w="60" w:type="dxa"/>
              <w:right w:w="60" w:type="dxa"/>
            </w:tcMar>
            <w:vAlign w:val="center"/>
          </w:tcPr>
          <w:p w14:paraId="1FC3FB0B"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3C829F53" w14:textId="6039F575" w:rsidR="00531337" w:rsidRPr="009A60E3" w:rsidRDefault="007E58C9" w:rsidP="00DC6C96">
            <w:pPr>
              <w:rPr>
                <w:sz w:val="20"/>
                <w:szCs w:val="20"/>
                <w:lang w:val="en-US"/>
              </w:rPr>
            </w:pPr>
            <w:r>
              <w:rPr>
                <w:sz w:val="20"/>
                <w:szCs w:val="20"/>
                <w:lang w:val="en-US"/>
              </w:rPr>
              <w:t xml:space="preserve"> </w:t>
            </w:r>
          </w:p>
        </w:tc>
      </w:tr>
      <w:tr w:rsidR="00C86AFD" w14:paraId="1514BFC5" w14:textId="77777777" w:rsidTr="00F676C2">
        <w:tc>
          <w:tcPr>
            <w:tcW w:w="6359" w:type="dxa"/>
            <w:gridSpan w:val="6"/>
            <w:tcMar>
              <w:top w:w="60" w:type="dxa"/>
              <w:left w:w="60" w:type="dxa"/>
              <w:bottom w:w="60" w:type="dxa"/>
              <w:right w:w="60" w:type="dxa"/>
            </w:tcMar>
            <w:vAlign w:val="center"/>
          </w:tcPr>
          <w:p w14:paraId="483E3188"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7ED46576" w14:textId="77777777" w:rsidR="007E58C9" w:rsidRDefault="007E58C9"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41C8612F" w14:textId="77777777" w:rsidR="007E58C9" w:rsidRDefault="007E58C9" w:rsidP="00DC6C96">
            <w:pPr>
              <w:rPr>
                <w:sz w:val="20"/>
                <w:szCs w:val="20"/>
                <w:lang w:val="en-US"/>
              </w:rPr>
            </w:pPr>
            <w:r>
              <w:rPr>
                <w:sz w:val="20"/>
                <w:szCs w:val="20"/>
                <w:lang w:val="en-US"/>
              </w:rPr>
              <w:t>21676262</w:t>
            </w:r>
          </w:p>
          <w:p w14:paraId="57DA1AB5" w14:textId="77777777" w:rsidR="007E58C9" w:rsidRDefault="007E58C9" w:rsidP="00DC6C96">
            <w:pPr>
              <w:rPr>
                <w:sz w:val="20"/>
                <w:szCs w:val="20"/>
                <w:lang w:val="en-US"/>
              </w:rPr>
            </w:pPr>
            <w:proofErr w:type="spellStart"/>
            <w:r>
              <w:rPr>
                <w:sz w:val="20"/>
                <w:szCs w:val="20"/>
                <w:lang w:val="en-US"/>
              </w:rPr>
              <w:t>Україна</w:t>
            </w:r>
            <w:proofErr w:type="spellEnd"/>
          </w:p>
          <w:p w14:paraId="14FEFBF6" w14:textId="653F7C73" w:rsidR="00C86AFD" w:rsidRPr="00C86AFD" w:rsidRDefault="007E58C9" w:rsidP="00DC6C96">
            <w:pPr>
              <w:rPr>
                <w:sz w:val="20"/>
                <w:szCs w:val="20"/>
                <w:lang w:val="en-US"/>
              </w:rPr>
            </w:pPr>
            <w:r>
              <w:rPr>
                <w:sz w:val="20"/>
                <w:szCs w:val="20"/>
                <w:lang w:val="en-US"/>
              </w:rPr>
              <w:t>DR/00002/ARM</w:t>
            </w:r>
          </w:p>
        </w:tc>
      </w:tr>
      <w:tr w:rsidR="00DC6C96" w14:paraId="20A33B94"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580DB345"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66DC842F"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31316A9E"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4FD3FEAC" w14:textId="18B7EC45" w:rsidR="001714DF" w:rsidRPr="00DF42E6" w:rsidRDefault="007E58C9" w:rsidP="00DC6C96">
            <w:pPr>
              <w:jc w:val="center"/>
              <w:rPr>
                <w:b/>
                <w:sz w:val="20"/>
                <w:szCs w:val="20"/>
              </w:rPr>
            </w:pPr>
            <w:r>
              <w:rPr>
                <w:sz w:val="20"/>
                <w:szCs w:val="20"/>
                <w:lang w:val="en-US"/>
              </w:rPr>
              <w:t>https://mm233.pat.ua/documents/informaciya-dlya-akcioneriv-ta-steikholderiv</w:t>
            </w:r>
          </w:p>
        </w:tc>
        <w:tc>
          <w:tcPr>
            <w:tcW w:w="2478" w:type="dxa"/>
            <w:tcMar>
              <w:top w:w="60" w:type="dxa"/>
              <w:left w:w="60" w:type="dxa"/>
              <w:bottom w:w="60" w:type="dxa"/>
              <w:right w:w="60" w:type="dxa"/>
            </w:tcMar>
            <w:vAlign w:val="center"/>
          </w:tcPr>
          <w:p w14:paraId="12DDED12" w14:textId="257DBEB4" w:rsidR="001714DF" w:rsidRPr="00DF42E6" w:rsidRDefault="007E58C9" w:rsidP="00DC6C96">
            <w:pPr>
              <w:jc w:val="center"/>
              <w:rPr>
                <w:sz w:val="20"/>
                <w:szCs w:val="20"/>
                <w:lang w:val="en-US"/>
              </w:rPr>
            </w:pPr>
            <w:r>
              <w:rPr>
                <w:sz w:val="20"/>
                <w:szCs w:val="20"/>
                <w:lang w:val="en-US"/>
              </w:rPr>
              <w:t>23.05.2025</w:t>
            </w:r>
          </w:p>
        </w:tc>
      </w:tr>
      <w:tr w:rsidR="001714DF" w:rsidRPr="00DF42E6" w14:paraId="610F641F"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34C7E534"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73B0C578"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5F9474AB"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5D4CA97F" w14:textId="77777777" w:rsidR="001714DF" w:rsidRPr="00DF42E6" w:rsidRDefault="001714DF" w:rsidP="00DC6C96">
            <w:pPr>
              <w:jc w:val="center"/>
              <w:rPr>
                <w:sz w:val="20"/>
                <w:szCs w:val="20"/>
              </w:rPr>
            </w:pPr>
            <w:r w:rsidRPr="00DF42E6">
              <w:rPr>
                <w:rStyle w:val="small-text"/>
                <w:sz w:val="20"/>
                <w:szCs w:val="20"/>
              </w:rPr>
              <w:t>(дата)</w:t>
            </w:r>
          </w:p>
        </w:tc>
      </w:tr>
    </w:tbl>
    <w:p w14:paraId="48988B9C" w14:textId="77777777" w:rsidR="001A3D16" w:rsidRDefault="001A3D16" w:rsidP="00C86AFD">
      <w:pPr>
        <w:rPr>
          <w:lang w:val="en-US"/>
        </w:rPr>
        <w:sectPr w:rsidR="001A3D16" w:rsidSect="007E58C9">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1A3D16" w:rsidRPr="001A3D16" w14:paraId="2C2F9DEB" w14:textId="77777777" w:rsidTr="00F47070">
        <w:trPr>
          <w:trHeight w:val="440"/>
          <w:tblCellSpacing w:w="22" w:type="dxa"/>
        </w:trPr>
        <w:tc>
          <w:tcPr>
            <w:tcW w:w="4931" w:type="pct"/>
          </w:tcPr>
          <w:p w14:paraId="1F30BF82" w14:textId="77777777" w:rsidR="001A3D16" w:rsidRPr="001A3D16" w:rsidRDefault="001A3D16" w:rsidP="001A3D16">
            <w:pPr>
              <w:spacing w:before="100" w:beforeAutospacing="1" w:after="100" w:afterAutospacing="1"/>
              <w:ind w:left="1418"/>
              <w:rPr>
                <w:sz w:val="20"/>
                <w:szCs w:val="20"/>
                <w:lang w:val="uk-UA"/>
              </w:rPr>
            </w:pPr>
            <w:r w:rsidRPr="001A3D16">
              <w:rPr>
                <w:sz w:val="20"/>
                <w:szCs w:val="20"/>
                <w:lang w:val="uk" w:eastAsia="uk"/>
              </w:rPr>
              <w:lastRenderedPageBreak/>
              <w:t xml:space="preserve">Додаток 19 </w:t>
            </w:r>
            <w:r w:rsidRPr="001A3D16">
              <w:rPr>
                <w:sz w:val="20"/>
                <w:szCs w:val="20"/>
                <w:lang w:val="uk" w:eastAsia="uk"/>
              </w:rPr>
              <w:br/>
              <w:t xml:space="preserve">до Положення про розкриття інформації емітентами цінних паперів, а також особами, які надають </w:t>
            </w:r>
            <w:r w:rsidRPr="001A3D16">
              <w:rPr>
                <w:sz w:val="20"/>
                <w:szCs w:val="20"/>
                <w:lang w:val="uk" w:eastAsia="uk"/>
              </w:rPr>
              <w:br/>
              <w:t xml:space="preserve">забезпечення за такими цінними паперами </w:t>
            </w:r>
            <w:r w:rsidRPr="001A3D16">
              <w:rPr>
                <w:sz w:val="20"/>
                <w:szCs w:val="20"/>
                <w:lang w:val="uk" w:eastAsia="uk"/>
              </w:rPr>
              <w:br/>
              <w:t>(підпункт 8 пункт 71)</w:t>
            </w:r>
          </w:p>
        </w:tc>
      </w:tr>
    </w:tbl>
    <w:p w14:paraId="39CA02FC" w14:textId="77777777" w:rsidR="001A3D16" w:rsidRPr="001A3D16" w:rsidRDefault="001A3D16" w:rsidP="001A3D16">
      <w:pPr>
        <w:spacing w:before="100" w:beforeAutospacing="1" w:after="100" w:afterAutospacing="1"/>
        <w:ind w:left="-142"/>
        <w:jc w:val="center"/>
        <w:rPr>
          <w:lang w:val="uk-UA"/>
        </w:rPr>
      </w:pPr>
      <w:r w:rsidRPr="001A3D16">
        <w:rPr>
          <w:sz w:val="20"/>
          <w:szCs w:val="20"/>
          <w:lang w:val="uk-UA"/>
        </w:rPr>
        <w:br w:type="textWrapping" w:clear="all"/>
      </w:r>
      <w:r w:rsidRPr="001A3D16">
        <w:rPr>
          <w:b/>
          <w:sz w:val="28"/>
          <w:szCs w:val="28"/>
          <w:lang w:val="uk" w:eastAsia="uk"/>
        </w:rPr>
        <w:t xml:space="preserve">ВІДОМОСТІ </w:t>
      </w:r>
      <w:r w:rsidRPr="001A3D16">
        <w:rPr>
          <w:b/>
          <w:sz w:val="28"/>
          <w:szCs w:val="28"/>
          <w:lang w:val="uk" w:eastAsia="uk"/>
        </w:rPr>
        <w:br/>
        <w:t>про зміну складу посадових осіб емітента</w:t>
      </w:r>
      <w:r w:rsidRPr="001A3D16">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5"/>
        <w:gridCol w:w="1941"/>
        <w:gridCol w:w="4137"/>
        <w:gridCol w:w="5428"/>
        <w:gridCol w:w="2405"/>
      </w:tblGrid>
      <w:tr w:rsidR="001A3D16" w:rsidRPr="001A3D16" w14:paraId="7D587B49" w14:textId="77777777" w:rsidTr="00F47070">
        <w:tc>
          <w:tcPr>
            <w:tcW w:w="679" w:type="pct"/>
            <w:tcBorders>
              <w:top w:val="outset" w:sz="6" w:space="0" w:color="auto"/>
              <w:left w:val="outset" w:sz="6" w:space="0" w:color="auto"/>
              <w:bottom w:val="outset" w:sz="6" w:space="0" w:color="auto"/>
              <w:right w:val="outset" w:sz="6" w:space="0" w:color="auto"/>
            </w:tcBorders>
            <w:vAlign w:val="center"/>
          </w:tcPr>
          <w:p w14:paraId="15E14362" w14:textId="77777777" w:rsidR="001A3D16" w:rsidRPr="001A3D16" w:rsidRDefault="001A3D16" w:rsidP="001A3D16">
            <w:pPr>
              <w:spacing w:before="100" w:beforeAutospacing="1" w:after="100" w:afterAutospacing="1"/>
              <w:jc w:val="center"/>
              <w:rPr>
                <w:b/>
                <w:sz w:val="20"/>
                <w:szCs w:val="20"/>
                <w:lang w:val="uk-UA"/>
              </w:rPr>
            </w:pPr>
            <w:r w:rsidRPr="001A3D16">
              <w:rPr>
                <w:b/>
                <w:sz w:val="20"/>
                <w:szCs w:val="20"/>
              </w:rPr>
              <w:t xml:space="preserve">Дата </w:t>
            </w:r>
            <w:proofErr w:type="spellStart"/>
            <w:r w:rsidRPr="001A3D16">
              <w:rPr>
                <w:b/>
                <w:sz w:val="20"/>
                <w:szCs w:val="20"/>
              </w:rPr>
              <w:t>вчинення</w:t>
            </w:r>
            <w:proofErr w:type="spellEnd"/>
            <w:r w:rsidRPr="001A3D16">
              <w:rPr>
                <w:b/>
                <w:sz w:val="20"/>
                <w:szCs w:val="20"/>
              </w:rPr>
              <w:t xml:space="preserve"> </w:t>
            </w:r>
            <w:proofErr w:type="spellStart"/>
            <w:r w:rsidRPr="001A3D16">
              <w:rPr>
                <w:b/>
                <w:sz w:val="20"/>
                <w:szCs w:val="20"/>
              </w:rPr>
              <w:t>дії</w:t>
            </w:r>
            <w:proofErr w:type="spellEnd"/>
          </w:p>
        </w:tc>
        <w:tc>
          <w:tcPr>
            <w:tcW w:w="603" w:type="pct"/>
            <w:tcBorders>
              <w:top w:val="outset" w:sz="6" w:space="0" w:color="auto"/>
              <w:left w:val="outset" w:sz="6" w:space="0" w:color="auto"/>
              <w:bottom w:val="outset" w:sz="6" w:space="0" w:color="auto"/>
              <w:right w:val="outset" w:sz="6" w:space="0" w:color="auto"/>
            </w:tcBorders>
            <w:vAlign w:val="center"/>
          </w:tcPr>
          <w:p w14:paraId="7DE2C52A" w14:textId="77777777" w:rsidR="001A3D16" w:rsidRPr="001A3D16" w:rsidRDefault="001A3D16" w:rsidP="001A3D16">
            <w:pPr>
              <w:spacing w:before="100" w:beforeAutospacing="1" w:after="100" w:afterAutospacing="1"/>
              <w:jc w:val="center"/>
              <w:rPr>
                <w:b/>
                <w:sz w:val="20"/>
                <w:szCs w:val="20"/>
                <w:lang w:val="uk-UA"/>
              </w:rPr>
            </w:pPr>
            <w:r w:rsidRPr="001A3D16">
              <w:rPr>
                <w:b/>
                <w:sz w:val="20"/>
                <w:szCs w:val="20"/>
                <w:lang w:val="uk-UA"/>
              </w:rPr>
              <w:t>Зміни (призначено, звільнено, обрано або припинено повноваження)</w:t>
            </w:r>
          </w:p>
        </w:tc>
        <w:tc>
          <w:tcPr>
            <w:tcW w:w="1285" w:type="pct"/>
            <w:tcBorders>
              <w:top w:val="outset" w:sz="6" w:space="0" w:color="auto"/>
              <w:left w:val="outset" w:sz="6" w:space="0" w:color="auto"/>
              <w:bottom w:val="outset" w:sz="6" w:space="0" w:color="auto"/>
              <w:right w:val="outset" w:sz="6" w:space="0" w:color="auto"/>
            </w:tcBorders>
            <w:vAlign w:val="center"/>
          </w:tcPr>
          <w:p w14:paraId="7FB2CFCB" w14:textId="77777777" w:rsidR="001A3D16" w:rsidRPr="001A3D16" w:rsidRDefault="001A3D16" w:rsidP="001A3D16">
            <w:pPr>
              <w:spacing w:before="100" w:beforeAutospacing="1" w:after="100" w:afterAutospacing="1"/>
              <w:jc w:val="center"/>
              <w:rPr>
                <w:b/>
                <w:sz w:val="20"/>
                <w:szCs w:val="20"/>
                <w:lang w:val="uk-UA"/>
              </w:rPr>
            </w:pPr>
            <w:r w:rsidRPr="001A3D16">
              <w:rPr>
                <w:b/>
                <w:sz w:val="20"/>
                <w:szCs w:val="20"/>
                <w:lang w:val="uk-UA"/>
              </w:rPr>
              <w:t>Посада</w:t>
            </w:r>
          </w:p>
        </w:tc>
        <w:tc>
          <w:tcPr>
            <w:tcW w:w="1686" w:type="pct"/>
            <w:tcBorders>
              <w:top w:val="outset" w:sz="6" w:space="0" w:color="auto"/>
              <w:left w:val="outset" w:sz="6" w:space="0" w:color="auto"/>
              <w:bottom w:val="outset" w:sz="6" w:space="0" w:color="auto"/>
              <w:right w:val="outset" w:sz="6" w:space="0" w:color="auto"/>
            </w:tcBorders>
            <w:vAlign w:val="center"/>
          </w:tcPr>
          <w:p w14:paraId="09DAA28C" w14:textId="77777777" w:rsidR="001A3D16" w:rsidRPr="001A3D16" w:rsidRDefault="001A3D16" w:rsidP="001A3D16">
            <w:pPr>
              <w:spacing w:before="100" w:beforeAutospacing="1" w:after="100" w:afterAutospacing="1"/>
              <w:jc w:val="center"/>
              <w:rPr>
                <w:b/>
                <w:sz w:val="20"/>
                <w:szCs w:val="20"/>
                <w:lang w:val="uk-UA"/>
              </w:rPr>
            </w:pPr>
            <w:r w:rsidRPr="001A3D16">
              <w:rPr>
                <w:b/>
                <w:sz w:val="20"/>
                <w:szCs w:val="20"/>
                <w:lang w:val="uk" w:eastAsia="uk"/>
              </w:rPr>
              <w:t>Ім’я особи</w:t>
            </w:r>
          </w:p>
        </w:tc>
        <w:tc>
          <w:tcPr>
            <w:tcW w:w="747" w:type="pct"/>
            <w:tcBorders>
              <w:top w:val="outset" w:sz="6" w:space="0" w:color="auto"/>
              <w:left w:val="outset" w:sz="6" w:space="0" w:color="auto"/>
              <w:bottom w:val="outset" w:sz="6" w:space="0" w:color="auto"/>
              <w:right w:val="outset" w:sz="6" w:space="0" w:color="auto"/>
            </w:tcBorders>
            <w:vAlign w:val="center"/>
          </w:tcPr>
          <w:p w14:paraId="239A9BD2" w14:textId="77777777" w:rsidR="001A3D16" w:rsidRPr="001A3D16" w:rsidRDefault="001A3D16" w:rsidP="001A3D16">
            <w:pPr>
              <w:spacing w:before="100" w:beforeAutospacing="1" w:after="100" w:afterAutospacing="1"/>
              <w:jc w:val="center"/>
              <w:rPr>
                <w:b/>
                <w:sz w:val="20"/>
                <w:szCs w:val="20"/>
                <w:lang w:val="uk-UA"/>
              </w:rPr>
            </w:pPr>
            <w:r w:rsidRPr="001A3D16">
              <w:rPr>
                <w:b/>
                <w:sz w:val="20"/>
                <w:szCs w:val="20"/>
                <w:lang w:val="uk-UA"/>
              </w:rPr>
              <w:t>Розмір частки в статутному капіталі емітента (у відсотках)</w:t>
            </w:r>
          </w:p>
        </w:tc>
      </w:tr>
      <w:tr w:rsidR="001A3D16" w:rsidRPr="001A3D16" w14:paraId="2CAED623" w14:textId="77777777" w:rsidTr="00F47070">
        <w:tc>
          <w:tcPr>
            <w:tcW w:w="679" w:type="pct"/>
            <w:tcBorders>
              <w:top w:val="outset" w:sz="6" w:space="0" w:color="auto"/>
              <w:left w:val="outset" w:sz="6" w:space="0" w:color="auto"/>
              <w:bottom w:val="outset" w:sz="6" w:space="0" w:color="auto"/>
              <w:right w:val="outset" w:sz="6" w:space="0" w:color="auto"/>
            </w:tcBorders>
            <w:vAlign w:val="center"/>
          </w:tcPr>
          <w:p w14:paraId="467EA1F8" w14:textId="77777777" w:rsidR="001A3D16" w:rsidRPr="001A3D16" w:rsidRDefault="001A3D16" w:rsidP="001A3D16">
            <w:pPr>
              <w:jc w:val="center"/>
              <w:rPr>
                <w:b/>
                <w:sz w:val="20"/>
                <w:szCs w:val="20"/>
                <w:lang w:val="uk-UA"/>
              </w:rPr>
            </w:pPr>
            <w:r w:rsidRPr="001A3D16">
              <w:rPr>
                <w:b/>
                <w:sz w:val="20"/>
                <w:szCs w:val="20"/>
                <w:lang w:val="uk-UA"/>
              </w:rPr>
              <w:t>1</w:t>
            </w:r>
          </w:p>
        </w:tc>
        <w:tc>
          <w:tcPr>
            <w:tcW w:w="603" w:type="pct"/>
            <w:tcBorders>
              <w:top w:val="outset" w:sz="6" w:space="0" w:color="auto"/>
              <w:left w:val="outset" w:sz="6" w:space="0" w:color="auto"/>
              <w:bottom w:val="outset" w:sz="6" w:space="0" w:color="auto"/>
              <w:right w:val="outset" w:sz="6" w:space="0" w:color="auto"/>
            </w:tcBorders>
            <w:vAlign w:val="center"/>
          </w:tcPr>
          <w:p w14:paraId="03188A14" w14:textId="77777777" w:rsidR="001A3D16" w:rsidRPr="001A3D16" w:rsidRDefault="001A3D16" w:rsidP="001A3D16">
            <w:pPr>
              <w:jc w:val="center"/>
              <w:rPr>
                <w:b/>
                <w:sz w:val="20"/>
                <w:szCs w:val="20"/>
                <w:lang w:val="uk-UA"/>
              </w:rPr>
            </w:pPr>
            <w:r w:rsidRPr="001A3D16">
              <w:rPr>
                <w:b/>
                <w:sz w:val="20"/>
                <w:szCs w:val="20"/>
                <w:lang w:val="uk-UA"/>
              </w:rPr>
              <w:t>2</w:t>
            </w:r>
          </w:p>
        </w:tc>
        <w:tc>
          <w:tcPr>
            <w:tcW w:w="1285" w:type="pct"/>
            <w:tcBorders>
              <w:top w:val="outset" w:sz="6" w:space="0" w:color="auto"/>
              <w:left w:val="outset" w:sz="6" w:space="0" w:color="auto"/>
              <w:bottom w:val="outset" w:sz="6" w:space="0" w:color="auto"/>
              <w:right w:val="outset" w:sz="6" w:space="0" w:color="auto"/>
            </w:tcBorders>
            <w:vAlign w:val="center"/>
          </w:tcPr>
          <w:p w14:paraId="5F75D2B7" w14:textId="77777777" w:rsidR="001A3D16" w:rsidRPr="001A3D16" w:rsidRDefault="001A3D16" w:rsidP="001A3D16">
            <w:pPr>
              <w:jc w:val="center"/>
              <w:rPr>
                <w:b/>
                <w:sz w:val="20"/>
                <w:szCs w:val="20"/>
                <w:lang w:val="uk-UA"/>
              </w:rPr>
            </w:pPr>
            <w:r w:rsidRPr="001A3D16">
              <w:rPr>
                <w:b/>
                <w:sz w:val="20"/>
                <w:szCs w:val="20"/>
                <w:lang w:val="uk-UA"/>
              </w:rPr>
              <w:t>3</w:t>
            </w:r>
          </w:p>
        </w:tc>
        <w:tc>
          <w:tcPr>
            <w:tcW w:w="1686" w:type="pct"/>
            <w:tcBorders>
              <w:top w:val="outset" w:sz="6" w:space="0" w:color="auto"/>
              <w:left w:val="outset" w:sz="6" w:space="0" w:color="auto"/>
              <w:bottom w:val="outset" w:sz="6" w:space="0" w:color="auto"/>
              <w:right w:val="outset" w:sz="6" w:space="0" w:color="auto"/>
            </w:tcBorders>
            <w:vAlign w:val="center"/>
          </w:tcPr>
          <w:p w14:paraId="4621B230" w14:textId="77777777" w:rsidR="001A3D16" w:rsidRPr="001A3D16" w:rsidRDefault="001A3D16" w:rsidP="001A3D16">
            <w:pPr>
              <w:jc w:val="center"/>
              <w:rPr>
                <w:b/>
                <w:sz w:val="20"/>
                <w:szCs w:val="20"/>
                <w:lang w:val="uk-UA"/>
              </w:rPr>
            </w:pPr>
            <w:r w:rsidRPr="001A3D16">
              <w:rPr>
                <w:b/>
                <w:sz w:val="20"/>
                <w:szCs w:val="20"/>
                <w:lang w:val="uk-UA"/>
              </w:rPr>
              <w:t>4</w:t>
            </w:r>
          </w:p>
        </w:tc>
        <w:tc>
          <w:tcPr>
            <w:tcW w:w="747" w:type="pct"/>
            <w:tcBorders>
              <w:top w:val="outset" w:sz="6" w:space="0" w:color="auto"/>
              <w:left w:val="outset" w:sz="6" w:space="0" w:color="auto"/>
              <w:bottom w:val="outset" w:sz="6" w:space="0" w:color="auto"/>
              <w:right w:val="outset" w:sz="6" w:space="0" w:color="auto"/>
            </w:tcBorders>
            <w:vAlign w:val="center"/>
          </w:tcPr>
          <w:p w14:paraId="15BDC803" w14:textId="77777777" w:rsidR="001A3D16" w:rsidRPr="001A3D16" w:rsidRDefault="001A3D16" w:rsidP="001A3D16">
            <w:pPr>
              <w:jc w:val="center"/>
              <w:rPr>
                <w:b/>
                <w:sz w:val="20"/>
                <w:szCs w:val="20"/>
                <w:lang w:val="uk-UA"/>
              </w:rPr>
            </w:pPr>
            <w:r w:rsidRPr="001A3D16">
              <w:rPr>
                <w:b/>
                <w:sz w:val="20"/>
                <w:szCs w:val="20"/>
                <w:lang w:val="uk-UA"/>
              </w:rPr>
              <w:t>6</w:t>
            </w:r>
          </w:p>
        </w:tc>
      </w:tr>
      <w:tr w:rsidR="001A3D16" w:rsidRPr="001A3D16" w14:paraId="6B863DE5" w14:textId="77777777" w:rsidTr="00F47070">
        <w:tc>
          <w:tcPr>
            <w:tcW w:w="679" w:type="pct"/>
            <w:tcBorders>
              <w:top w:val="outset" w:sz="6" w:space="0" w:color="auto"/>
              <w:left w:val="outset" w:sz="6" w:space="0" w:color="auto"/>
              <w:bottom w:val="outset" w:sz="6" w:space="0" w:color="auto"/>
              <w:right w:val="outset" w:sz="6" w:space="0" w:color="auto"/>
            </w:tcBorders>
            <w:vAlign w:val="center"/>
          </w:tcPr>
          <w:p w14:paraId="4A59B549" w14:textId="77777777" w:rsidR="001A3D16" w:rsidRPr="001A3D16" w:rsidRDefault="001A3D16" w:rsidP="001A3D16">
            <w:pPr>
              <w:jc w:val="center"/>
              <w:rPr>
                <w:sz w:val="20"/>
                <w:szCs w:val="20"/>
                <w:lang w:val="uk-UA"/>
              </w:rPr>
            </w:pPr>
            <w:r w:rsidRPr="001A3D16">
              <w:rPr>
                <w:sz w:val="20"/>
                <w:szCs w:val="20"/>
                <w:lang w:val="uk-UA"/>
              </w:rPr>
              <w:t>22.05.2025</w:t>
            </w:r>
          </w:p>
        </w:tc>
        <w:tc>
          <w:tcPr>
            <w:tcW w:w="603" w:type="pct"/>
            <w:tcBorders>
              <w:top w:val="outset" w:sz="6" w:space="0" w:color="auto"/>
              <w:left w:val="outset" w:sz="6" w:space="0" w:color="auto"/>
              <w:bottom w:val="outset" w:sz="6" w:space="0" w:color="auto"/>
              <w:right w:val="outset" w:sz="6" w:space="0" w:color="auto"/>
            </w:tcBorders>
            <w:vAlign w:val="center"/>
          </w:tcPr>
          <w:p w14:paraId="6E8C90AD" w14:textId="77777777" w:rsidR="001A3D16" w:rsidRPr="001A3D16" w:rsidRDefault="001A3D16" w:rsidP="001A3D16">
            <w:pPr>
              <w:jc w:val="center"/>
              <w:rPr>
                <w:sz w:val="20"/>
                <w:szCs w:val="20"/>
                <w:lang w:val="uk-UA"/>
              </w:rPr>
            </w:pPr>
            <w:r w:rsidRPr="001A3D16">
              <w:rPr>
                <w:sz w:val="20"/>
                <w:szCs w:val="20"/>
                <w:lang w:val="uk-UA"/>
              </w:rPr>
              <w:t>припинено повноваження</w:t>
            </w:r>
          </w:p>
        </w:tc>
        <w:tc>
          <w:tcPr>
            <w:tcW w:w="1285" w:type="pct"/>
            <w:tcBorders>
              <w:top w:val="outset" w:sz="6" w:space="0" w:color="auto"/>
              <w:left w:val="outset" w:sz="6" w:space="0" w:color="auto"/>
              <w:bottom w:val="outset" w:sz="6" w:space="0" w:color="auto"/>
              <w:right w:val="outset" w:sz="6" w:space="0" w:color="auto"/>
            </w:tcBorders>
            <w:vAlign w:val="center"/>
          </w:tcPr>
          <w:p w14:paraId="219730EA" w14:textId="77777777" w:rsidR="001A3D16" w:rsidRPr="001A3D16" w:rsidRDefault="001A3D16" w:rsidP="001A3D16">
            <w:pPr>
              <w:jc w:val="center"/>
              <w:rPr>
                <w:sz w:val="20"/>
                <w:szCs w:val="20"/>
                <w:lang w:val="uk-UA"/>
              </w:rPr>
            </w:pPr>
            <w:r w:rsidRPr="001A3D16">
              <w:rPr>
                <w:sz w:val="20"/>
                <w:szCs w:val="20"/>
                <w:lang w:val="uk-UA"/>
              </w:rPr>
              <w:t>Голова наглядової ради</w:t>
            </w:r>
          </w:p>
        </w:tc>
        <w:tc>
          <w:tcPr>
            <w:tcW w:w="1686" w:type="pct"/>
            <w:tcBorders>
              <w:top w:val="outset" w:sz="6" w:space="0" w:color="auto"/>
              <w:left w:val="outset" w:sz="6" w:space="0" w:color="auto"/>
              <w:bottom w:val="outset" w:sz="6" w:space="0" w:color="auto"/>
              <w:right w:val="outset" w:sz="6" w:space="0" w:color="auto"/>
            </w:tcBorders>
            <w:vAlign w:val="center"/>
          </w:tcPr>
          <w:p w14:paraId="403C426C" w14:textId="77777777" w:rsidR="001A3D16" w:rsidRPr="001A3D16" w:rsidRDefault="001A3D16" w:rsidP="001A3D16">
            <w:pPr>
              <w:jc w:val="center"/>
              <w:rPr>
                <w:sz w:val="20"/>
                <w:szCs w:val="20"/>
                <w:lang w:val="uk-UA"/>
              </w:rPr>
            </w:pPr>
            <w:proofErr w:type="spellStart"/>
            <w:r w:rsidRPr="001A3D16">
              <w:rPr>
                <w:sz w:val="20"/>
                <w:szCs w:val="20"/>
                <w:lang w:val="uk-UA"/>
              </w:rPr>
              <w:t>Бєхбідов</w:t>
            </w:r>
            <w:proofErr w:type="spellEnd"/>
            <w:r w:rsidRPr="001A3D16">
              <w:rPr>
                <w:sz w:val="20"/>
                <w:szCs w:val="20"/>
                <w:lang w:val="uk-UA"/>
              </w:rPr>
              <w:t xml:space="preserve"> </w:t>
            </w:r>
            <w:proofErr w:type="spellStart"/>
            <w:r w:rsidRPr="001A3D16">
              <w:rPr>
                <w:sz w:val="20"/>
                <w:szCs w:val="20"/>
                <w:lang w:val="uk-UA"/>
              </w:rPr>
              <w:t>Баладжи</w:t>
            </w:r>
            <w:proofErr w:type="spellEnd"/>
            <w:r w:rsidRPr="001A3D16">
              <w:rPr>
                <w:sz w:val="20"/>
                <w:szCs w:val="20"/>
                <w:lang w:val="uk-UA"/>
              </w:rPr>
              <w:t xml:space="preserve"> </w:t>
            </w:r>
            <w:proofErr w:type="spellStart"/>
            <w:r w:rsidRPr="001A3D16">
              <w:rPr>
                <w:sz w:val="20"/>
                <w:szCs w:val="20"/>
                <w:lang w:val="uk-UA"/>
              </w:rPr>
              <w:t>Асадулли</w:t>
            </w:r>
            <w:proofErr w:type="spellEnd"/>
            <w:r w:rsidRPr="001A3D16">
              <w:rPr>
                <w:sz w:val="20"/>
                <w:szCs w:val="20"/>
                <w:lang w:val="uk-UA"/>
              </w:rPr>
              <w:t xml:space="preserve"> </w:t>
            </w:r>
            <w:proofErr w:type="spellStart"/>
            <w:r w:rsidRPr="001A3D16">
              <w:rPr>
                <w:sz w:val="20"/>
                <w:szCs w:val="20"/>
                <w:lang w:val="uk-UA"/>
              </w:rPr>
              <w:t>огли</w:t>
            </w:r>
            <w:proofErr w:type="spellEnd"/>
          </w:p>
        </w:tc>
        <w:tc>
          <w:tcPr>
            <w:tcW w:w="747" w:type="pct"/>
            <w:tcBorders>
              <w:top w:val="outset" w:sz="6" w:space="0" w:color="auto"/>
              <w:left w:val="outset" w:sz="6" w:space="0" w:color="auto"/>
              <w:bottom w:val="outset" w:sz="6" w:space="0" w:color="auto"/>
              <w:right w:val="outset" w:sz="6" w:space="0" w:color="auto"/>
            </w:tcBorders>
            <w:vAlign w:val="center"/>
          </w:tcPr>
          <w:p w14:paraId="62CCF2AA" w14:textId="77777777" w:rsidR="001A3D16" w:rsidRPr="001A3D16" w:rsidRDefault="001A3D16" w:rsidP="001A3D16">
            <w:pPr>
              <w:jc w:val="center"/>
              <w:rPr>
                <w:sz w:val="20"/>
                <w:szCs w:val="20"/>
                <w:lang w:val="uk-UA"/>
              </w:rPr>
            </w:pPr>
            <w:r w:rsidRPr="001A3D16">
              <w:rPr>
                <w:sz w:val="20"/>
                <w:szCs w:val="20"/>
                <w:lang w:val="uk-UA"/>
              </w:rPr>
              <w:t>0.00000</w:t>
            </w:r>
          </w:p>
        </w:tc>
      </w:tr>
      <w:tr w:rsidR="001A3D16" w:rsidRPr="001A3D16" w14:paraId="08F586B8" w14:textId="77777777" w:rsidTr="00F47070">
        <w:tc>
          <w:tcPr>
            <w:tcW w:w="5000" w:type="pct"/>
            <w:gridSpan w:val="5"/>
            <w:tcBorders>
              <w:top w:val="outset" w:sz="6" w:space="0" w:color="auto"/>
              <w:left w:val="outset" w:sz="6" w:space="0" w:color="auto"/>
              <w:bottom w:val="outset" w:sz="6" w:space="0" w:color="auto"/>
              <w:right w:val="outset" w:sz="6" w:space="0" w:color="auto"/>
            </w:tcBorders>
            <w:vAlign w:val="center"/>
          </w:tcPr>
          <w:p w14:paraId="180167BD" w14:textId="77777777" w:rsidR="001A3D16" w:rsidRPr="001A3D16" w:rsidRDefault="001A3D16" w:rsidP="001A3D16">
            <w:pPr>
              <w:rPr>
                <w:b/>
                <w:sz w:val="20"/>
                <w:szCs w:val="20"/>
                <w:lang w:val="uk-UA"/>
              </w:rPr>
            </w:pPr>
            <w:r w:rsidRPr="001A3D16">
              <w:rPr>
                <w:b/>
                <w:sz w:val="20"/>
                <w:szCs w:val="20"/>
                <w:lang w:val="uk-UA"/>
              </w:rPr>
              <w:t>Додаткова інформація, необхідна для повного і точного розкриття інформації про дію</w:t>
            </w:r>
          </w:p>
        </w:tc>
      </w:tr>
      <w:tr w:rsidR="001A3D16" w:rsidRPr="001A3D16" w14:paraId="222A63C3" w14:textId="77777777" w:rsidTr="00F47070">
        <w:tc>
          <w:tcPr>
            <w:tcW w:w="5000" w:type="pct"/>
            <w:gridSpan w:val="5"/>
            <w:tcBorders>
              <w:top w:val="outset" w:sz="6" w:space="0" w:color="auto"/>
              <w:left w:val="outset" w:sz="6" w:space="0" w:color="auto"/>
              <w:bottom w:val="outset" w:sz="6" w:space="0" w:color="auto"/>
              <w:right w:val="outset" w:sz="6" w:space="0" w:color="auto"/>
            </w:tcBorders>
          </w:tcPr>
          <w:p w14:paraId="4E3DF824" w14:textId="77777777" w:rsidR="001A3D16" w:rsidRPr="001A3D16" w:rsidRDefault="001A3D16" w:rsidP="001A3D16">
            <w:pPr>
              <w:rPr>
                <w:sz w:val="20"/>
                <w:szCs w:val="20"/>
                <w:lang w:val="uk-UA"/>
              </w:rPr>
            </w:pPr>
            <w:r w:rsidRPr="001A3D16">
              <w:rPr>
                <w:sz w:val="20"/>
                <w:szCs w:val="20"/>
                <w:lang w:val="uk-UA"/>
              </w:rPr>
              <w:t xml:space="preserve">Посадова особа Голова наглядової ради </w:t>
            </w:r>
            <w:proofErr w:type="spellStart"/>
            <w:r w:rsidRPr="001A3D16">
              <w:rPr>
                <w:sz w:val="20"/>
                <w:szCs w:val="20"/>
                <w:lang w:val="uk-UA"/>
              </w:rPr>
              <w:t>Бєхбідов</w:t>
            </w:r>
            <w:proofErr w:type="spellEnd"/>
            <w:r w:rsidRPr="001A3D16">
              <w:rPr>
                <w:sz w:val="20"/>
                <w:szCs w:val="20"/>
                <w:lang w:val="uk-UA"/>
              </w:rPr>
              <w:t xml:space="preserve"> </w:t>
            </w:r>
            <w:proofErr w:type="spellStart"/>
            <w:r w:rsidRPr="001A3D16">
              <w:rPr>
                <w:sz w:val="20"/>
                <w:szCs w:val="20"/>
                <w:lang w:val="uk-UA"/>
              </w:rPr>
              <w:t>Баладжи</w:t>
            </w:r>
            <w:proofErr w:type="spellEnd"/>
            <w:r w:rsidRPr="001A3D16">
              <w:rPr>
                <w:sz w:val="20"/>
                <w:szCs w:val="20"/>
                <w:lang w:val="uk-UA"/>
              </w:rPr>
              <w:t xml:space="preserve"> </w:t>
            </w:r>
            <w:proofErr w:type="spellStart"/>
            <w:r w:rsidRPr="001A3D16">
              <w:rPr>
                <w:sz w:val="20"/>
                <w:szCs w:val="20"/>
                <w:lang w:val="uk-UA"/>
              </w:rPr>
              <w:t>Асадулли</w:t>
            </w:r>
            <w:proofErr w:type="spellEnd"/>
            <w:r w:rsidRPr="001A3D16">
              <w:rPr>
                <w:sz w:val="20"/>
                <w:szCs w:val="20"/>
                <w:lang w:val="uk-UA"/>
              </w:rPr>
              <w:t xml:space="preserve"> </w:t>
            </w:r>
            <w:proofErr w:type="spellStart"/>
            <w:r w:rsidRPr="001A3D16">
              <w:rPr>
                <w:sz w:val="20"/>
                <w:szCs w:val="20"/>
                <w:lang w:val="uk-UA"/>
              </w:rPr>
              <w:t>огли</w:t>
            </w:r>
            <w:proofErr w:type="spellEnd"/>
            <w:r w:rsidRPr="001A3D16">
              <w:rPr>
                <w:sz w:val="20"/>
                <w:szCs w:val="20"/>
                <w:lang w:val="uk-UA"/>
              </w:rPr>
              <w:t xml:space="preserve">  припиняє повноваження на </w:t>
            </w:r>
            <w:proofErr w:type="spellStart"/>
            <w:r w:rsidRPr="001A3D16">
              <w:rPr>
                <w:sz w:val="20"/>
                <w:szCs w:val="20"/>
                <w:lang w:val="uk-UA"/>
              </w:rPr>
              <w:t>посадi</w:t>
            </w:r>
            <w:proofErr w:type="spellEnd"/>
            <w:r w:rsidRPr="001A3D16">
              <w:rPr>
                <w:sz w:val="20"/>
                <w:szCs w:val="20"/>
                <w:lang w:val="uk-UA"/>
              </w:rPr>
              <w:t xml:space="preserve"> 22.05.2025 р. </w:t>
            </w:r>
          </w:p>
          <w:p w14:paraId="3A6558DE" w14:textId="77777777" w:rsidR="001A3D16" w:rsidRPr="001A3D16" w:rsidRDefault="001A3D16" w:rsidP="001A3D16">
            <w:pPr>
              <w:rPr>
                <w:sz w:val="20"/>
                <w:szCs w:val="20"/>
                <w:lang w:val="uk-UA"/>
              </w:rPr>
            </w:pPr>
            <w:r w:rsidRPr="001A3D16">
              <w:rPr>
                <w:sz w:val="20"/>
                <w:szCs w:val="20"/>
                <w:lang w:val="uk-UA"/>
              </w:rPr>
              <w:t xml:space="preserve">Акціями емітента не володіє (0% статутного </w:t>
            </w:r>
            <w:proofErr w:type="spellStart"/>
            <w:r w:rsidRPr="001A3D16">
              <w:rPr>
                <w:sz w:val="20"/>
                <w:szCs w:val="20"/>
                <w:lang w:val="uk-UA"/>
              </w:rPr>
              <w:t>капiталу</w:t>
            </w:r>
            <w:proofErr w:type="spellEnd"/>
            <w:r w:rsidRPr="001A3D16">
              <w:rPr>
                <w:sz w:val="20"/>
                <w:szCs w:val="20"/>
                <w:lang w:val="uk-UA"/>
              </w:rPr>
              <w:t xml:space="preserve">). </w:t>
            </w:r>
          </w:p>
          <w:p w14:paraId="5D0F03AE" w14:textId="77777777" w:rsidR="001A3D16" w:rsidRPr="001A3D16" w:rsidRDefault="001A3D16" w:rsidP="001A3D16">
            <w:pPr>
              <w:rPr>
                <w:sz w:val="20"/>
                <w:szCs w:val="20"/>
                <w:lang w:val="uk-UA"/>
              </w:rPr>
            </w:pPr>
            <w:r w:rsidRPr="001A3D16">
              <w:rPr>
                <w:sz w:val="20"/>
                <w:szCs w:val="20"/>
                <w:lang w:val="uk-UA"/>
              </w:rPr>
              <w:t xml:space="preserve">Непогашеної </w:t>
            </w:r>
            <w:proofErr w:type="spellStart"/>
            <w:r w:rsidRPr="001A3D16">
              <w:rPr>
                <w:sz w:val="20"/>
                <w:szCs w:val="20"/>
                <w:lang w:val="uk-UA"/>
              </w:rPr>
              <w:t>судимостi</w:t>
            </w:r>
            <w:proofErr w:type="spellEnd"/>
            <w:r w:rsidRPr="001A3D16">
              <w:rPr>
                <w:sz w:val="20"/>
                <w:szCs w:val="20"/>
                <w:lang w:val="uk-UA"/>
              </w:rPr>
              <w:t xml:space="preserve"> за </w:t>
            </w:r>
            <w:proofErr w:type="spellStart"/>
            <w:r w:rsidRPr="001A3D16">
              <w:rPr>
                <w:sz w:val="20"/>
                <w:szCs w:val="20"/>
                <w:lang w:val="uk-UA"/>
              </w:rPr>
              <w:t>корисливi</w:t>
            </w:r>
            <w:proofErr w:type="spellEnd"/>
            <w:r w:rsidRPr="001A3D16">
              <w:rPr>
                <w:sz w:val="20"/>
                <w:szCs w:val="20"/>
                <w:lang w:val="uk-UA"/>
              </w:rPr>
              <w:t xml:space="preserve"> та </w:t>
            </w:r>
            <w:proofErr w:type="spellStart"/>
            <w:r w:rsidRPr="001A3D16">
              <w:rPr>
                <w:sz w:val="20"/>
                <w:szCs w:val="20"/>
                <w:lang w:val="uk-UA"/>
              </w:rPr>
              <w:t>посадовi</w:t>
            </w:r>
            <w:proofErr w:type="spellEnd"/>
            <w:r w:rsidRPr="001A3D16">
              <w:rPr>
                <w:sz w:val="20"/>
                <w:szCs w:val="20"/>
                <w:lang w:val="uk-UA"/>
              </w:rPr>
              <w:t xml:space="preserve"> злочини немає. </w:t>
            </w:r>
          </w:p>
          <w:p w14:paraId="240D0B8B" w14:textId="77777777" w:rsidR="001A3D16" w:rsidRPr="001A3D16" w:rsidRDefault="001A3D16" w:rsidP="001A3D16">
            <w:pPr>
              <w:rPr>
                <w:sz w:val="20"/>
                <w:szCs w:val="20"/>
                <w:lang w:val="uk-UA"/>
              </w:rPr>
            </w:pPr>
            <w:proofErr w:type="spellStart"/>
            <w:r w:rsidRPr="001A3D16">
              <w:rPr>
                <w:sz w:val="20"/>
                <w:szCs w:val="20"/>
                <w:lang w:val="uk-UA"/>
              </w:rPr>
              <w:t>Cтрок</w:t>
            </w:r>
            <w:proofErr w:type="spellEnd"/>
            <w:r w:rsidRPr="001A3D16">
              <w:rPr>
                <w:sz w:val="20"/>
                <w:szCs w:val="20"/>
                <w:lang w:val="uk-UA"/>
              </w:rPr>
              <w:t xml:space="preserve">, протягом якого особа перебувала на </w:t>
            </w:r>
            <w:proofErr w:type="spellStart"/>
            <w:r w:rsidRPr="001A3D16">
              <w:rPr>
                <w:sz w:val="20"/>
                <w:szCs w:val="20"/>
                <w:lang w:val="uk-UA"/>
              </w:rPr>
              <w:t>посадi</w:t>
            </w:r>
            <w:proofErr w:type="spellEnd"/>
            <w:r w:rsidRPr="001A3D16">
              <w:rPr>
                <w:sz w:val="20"/>
                <w:szCs w:val="20"/>
                <w:lang w:val="uk-UA"/>
              </w:rPr>
              <w:t xml:space="preserve"> - 6 років. </w:t>
            </w:r>
          </w:p>
          <w:p w14:paraId="2380AB77" w14:textId="77777777" w:rsidR="001A3D16" w:rsidRPr="001A3D16" w:rsidRDefault="001A3D16" w:rsidP="001A3D16">
            <w:pPr>
              <w:rPr>
                <w:sz w:val="20"/>
                <w:szCs w:val="20"/>
                <w:lang w:val="uk-UA"/>
              </w:rPr>
            </w:pPr>
            <w:r w:rsidRPr="001A3D16">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19.05.2025  (дата завершення голосування).</w:t>
            </w:r>
          </w:p>
          <w:p w14:paraId="1A3EB126" w14:textId="77777777" w:rsidR="001A3D16" w:rsidRPr="001A3D16" w:rsidRDefault="001A3D16" w:rsidP="001A3D16">
            <w:pPr>
              <w:rPr>
                <w:sz w:val="20"/>
                <w:szCs w:val="20"/>
                <w:lang w:val="uk-UA"/>
              </w:rPr>
            </w:pPr>
            <w:proofErr w:type="spellStart"/>
            <w:r w:rsidRPr="001A3D16">
              <w:rPr>
                <w:sz w:val="20"/>
                <w:szCs w:val="20"/>
                <w:lang w:val="uk-UA"/>
              </w:rPr>
              <w:t>Пiдстави</w:t>
            </w:r>
            <w:proofErr w:type="spellEnd"/>
            <w:r w:rsidRPr="001A3D16">
              <w:rPr>
                <w:sz w:val="20"/>
                <w:szCs w:val="20"/>
                <w:lang w:val="uk-UA"/>
              </w:rPr>
              <w:t xml:space="preserve"> прийняття </w:t>
            </w:r>
            <w:proofErr w:type="spellStart"/>
            <w:r w:rsidRPr="001A3D16">
              <w:rPr>
                <w:sz w:val="20"/>
                <w:szCs w:val="20"/>
                <w:lang w:val="uk-UA"/>
              </w:rPr>
              <w:t>рiшення</w:t>
            </w:r>
            <w:proofErr w:type="spellEnd"/>
            <w:r w:rsidRPr="001A3D16">
              <w:rPr>
                <w:sz w:val="20"/>
                <w:szCs w:val="20"/>
                <w:lang w:val="uk-UA"/>
              </w:rPr>
              <w:t xml:space="preserve">: Протокол загальних зборів акціонерів №1 від 22.05.2025 року. </w:t>
            </w:r>
          </w:p>
          <w:p w14:paraId="721ECC21" w14:textId="77777777" w:rsidR="001A3D16" w:rsidRPr="001A3D16" w:rsidRDefault="001A3D16" w:rsidP="001A3D16">
            <w:pPr>
              <w:rPr>
                <w:sz w:val="20"/>
                <w:szCs w:val="20"/>
                <w:lang w:val="uk-UA"/>
              </w:rPr>
            </w:pPr>
            <w:r w:rsidRPr="001A3D16">
              <w:rPr>
                <w:sz w:val="20"/>
                <w:szCs w:val="20"/>
                <w:lang w:val="uk-UA"/>
              </w:rPr>
              <w:t>Дата прийняття рішення (дата вчинення дії) 22.05.2025 року.</w:t>
            </w:r>
          </w:p>
          <w:p w14:paraId="2289F936" w14:textId="77777777" w:rsidR="001A3D16" w:rsidRPr="001A3D16" w:rsidRDefault="001A3D16" w:rsidP="001A3D16">
            <w:pPr>
              <w:rPr>
                <w:sz w:val="20"/>
                <w:szCs w:val="20"/>
                <w:lang w:val="uk-UA"/>
              </w:rPr>
            </w:pPr>
            <w:proofErr w:type="spellStart"/>
            <w:r w:rsidRPr="001A3D16">
              <w:rPr>
                <w:sz w:val="20"/>
                <w:szCs w:val="20"/>
                <w:lang w:val="uk-UA"/>
              </w:rPr>
              <w:t>Обгрунтування</w:t>
            </w:r>
            <w:proofErr w:type="spellEnd"/>
            <w:r w:rsidRPr="001A3D16">
              <w:rPr>
                <w:sz w:val="20"/>
                <w:szCs w:val="20"/>
                <w:lang w:val="uk-UA"/>
              </w:rPr>
              <w:t xml:space="preserve"> </w:t>
            </w:r>
            <w:proofErr w:type="spellStart"/>
            <w:r w:rsidRPr="001A3D16">
              <w:rPr>
                <w:sz w:val="20"/>
                <w:szCs w:val="20"/>
                <w:lang w:val="uk-UA"/>
              </w:rPr>
              <w:t>змiн</w:t>
            </w:r>
            <w:proofErr w:type="spellEnd"/>
            <w:r w:rsidRPr="001A3D16">
              <w:rPr>
                <w:sz w:val="20"/>
                <w:szCs w:val="20"/>
                <w:lang w:val="uk-UA"/>
              </w:rPr>
              <w:t xml:space="preserve"> у персональному </w:t>
            </w:r>
            <w:proofErr w:type="spellStart"/>
            <w:r w:rsidRPr="001A3D16">
              <w:rPr>
                <w:sz w:val="20"/>
                <w:szCs w:val="20"/>
                <w:lang w:val="uk-UA"/>
              </w:rPr>
              <w:t>складi</w:t>
            </w:r>
            <w:proofErr w:type="spellEnd"/>
            <w:r w:rsidRPr="001A3D16">
              <w:rPr>
                <w:sz w:val="20"/>
                <w:szCs w:val="20"/>
                <w:lang w:val="uk-UA"/>
              </w:rPr>
              <w:t xml:space="preserve"> посадових </w:t>
            </w:r>
            <w:proofErr w:type="spellStart"/>
            <w:r w:rsidRPr="001A3D16">
              <w:rPr>
                <w:sz w:val="20"/>
                <w:szCs w:val="20"/>
                <w:lang w:val="uk-UA"/>
              </w:rPr>
              <w:t>осiб</w:t>
            </w:r>
            <w:proofErr w:type="spellEnd"/>
            <w:r w:rsidRPr="001A3D16">
              <w:rPr>
                <w:sz w:val="20"/>
                <w:szCs w:val="20"/>
                <w:lang w:val="uk-UA"/>
              </w:rPr>
              <w:t xml:space="preserve"> (причини прийняття </w:t>
            </w:r>
            <w:proofErr w:type="spellStart"/>
            <w:r w:rsidRPr="001A3D16">
              <w:rPr>
                <w:sz w:val="20"/>
                <w:szCs w:val="20"/>
                <w:lang w:val="uk-UA"/>
              </w:rPr>
              <w:t>рiшення</w:t>
            </w:r>
            <w:proofErr w:type="spellEnd"/>
            <w:r w:rsidRPr="001A3D16">
              <w:rPr>
                <w:sz w:val="20"/>
                <w:szCs w:val="20"/>
                <w:lang w:val="uk-UA"/>
              </w:rPr>
              <w:t>): закінчення строку повноважень, зміна кількісного складу наглядової ради.</w:t>
            </w:r>
          </w:p>
        </w:tc>
      </w:tr>
      <w:tr w:rsidR="001A3D16" w:rsidRPr="001A3D16" w14:paraId="1D14141D" w14:textId="77777777" w:rsidTr="00F47070">
        <w:tc>
          <w:tcPr>
            <w:tcW w:w="679" w:type="pct"/>
            <w:tcBorders>
              <w:top w:val="outset" w:sz="6" w:space="0" w:color="auto"/>
              <w:left w:val="outset" w:sz="6" w:space="0" w:color="auto"/>
              <w:bottom w:val="outset" w:sz="6" w:space="0" w:color="auto"/>
              <w:right w:val="outset" w:sz="6" w:space="0" w:color="auto"/>
            </w:tcBorders>
            <w:vAlign w:val="center"/>
          </w:tcPr>
          <w:p w14:paraId="4F41ECD5" w14:textId="77777777" w:rsidR="001A3D16" w:rsidRPr="001A3D16" w:rsidRDefault="001A3D16" w:rsidP="001A3D16">
            <w:pPr>
              <w:jc w:val="center"/>
              <w:rPr>
                <w:sz w:val="20"/>
                <w:szCs w:val="20"/>
                <w:lang w:val="uk-UA"/>
              </w:rPr>
            </w:pPr>
            <w:r w:rsidRPr="001A3D16">
              <w:rPr>
                <w:sz w:val="20"/>
                <w:szCs w:val="20"/>
                <w:lang w:val="uk-UA"/>
              </w:rPr>
              <w:t>22.05.2025</w:t>
            </w:r>
          </w:p>
        </w:tc>
        <w:tc>
          <w:tcPr>
            <w:tcW w:w="603" w:type="pct"/>
            <w:tcBorders>
              <w:top w:val="outset" w:sz="6" w:space="0" w:color="auto"/>
              <w:left w:val="outset" w:sz="6" w:space="0" w:color="auto"/>
              <w:bottom w:val="outset" w:sz="6" w:space="0" w:color="auto"/>
              <w:right w:val="outset" w:sz="6" w:space="0" w:color="auto"/>
            </w:tcBorders>
            <w:vAlign w:val="center"/>
          </w:tcPr>
          <w:p w14:paraId="2F277BAD" w14:textId="77777777" w:rsidR="001A3D16" w:rsidRPr="001A3D16" w:rsidRDefault="001A3D16" w:rsidP="001A3D16">
            <w:pPr>
              <w:jc w:val="center"/>
              <w:rPr>
                <w:sz w:val="20"/>
                <w:szCs w:val="20"/>
                <w:lang w:val="uk-UA"/>
              </w:rPr>
            </w:pPr>
            <w:r w:rsidRPr="001A3D16">
              <w:rPr>
                <w:sz w:val="20"/>
                <w:szCs w:val="20"/>
                <w:lang w:val="uk-UA"/>
              </w:rPr>
              <w:t>припинено повноваження</w:t>
            </w:r>
          </w:p>
        </w:tc>
        <w:tc>
          <w:tcPr>
            <w:tcW w:w="1285" w:type="pct"/>
            <w:tcBorders>
              <w:top w:val="outset" w:sz="6" w:space="0" w:color="auto"/>
              <w:left w:val="outset" w:sz="6" w:space="0" w:color="auto"/>
              <w:bottom w:val="outset" w:sz="6" w:space="0" w:color="auto"/>
              <w:right w:val="outset" w:sz="6" w:space="0" w:color="auto"/>
            </w:tcBorders>
            <w:vAlign w:val="center"/>
          </w:tcPr>
          <w:p w14:paraId="18C05C97" w14:textId="77777777" w:rsidR="001A3D16" w:rsidRPr="001A3D16" w:rsidRDefault="001A3D16" w:rsidP="001A3D16">
            <w:pPr>
              <w:jc w:val="center"/>
              <w:rPr>
                <w:sz w:val="20"/>
                <w:szCs w:val="20"/>
                <w:lang w:val="uk-UA"/>
              </w:rPr>
            </w:pPr>
            <w:r w:rsidRPr="001A3D16">
              <w:rPr>
                <w:sz w:val="20"/>
                <w:szCs w:val="20"/>
                <w:lang w:val="uk-UA"/>
              </w:rPr>
              <w:t>член наглядової ради</w:t>
            </w:r>
          </w:p>
        </w:tc>
        <w:tc>
          <w:tcPr>
            <w:tcW w:w="1686" w:type="pct"/>
            <w:tcBorders>
              <w:top w:val="outset" w:sz="6" w:space="0" w:color="auto"/>
              <w:left w:val="outset" w:sz="6" w:space="0" w:color="auto"/>
              <w:bottom w:val="outset" w:sz="6" w:space="0" w:color="auto"/>
              <w:right w:val="outset" w:sz="6" w:space="0" w:color="auto"/>
            </w:tcBorders>
            <w:vAlign w:val="center"/>
          </w:tcPr>
          <w:p w14:paraId="26ACBDEF" w14:textId="77777777" w:rsidR="001A3D16" w:rsidRPr="001A3D16" w:rsidRDefault="001A3D16" w:rsidP="001A3D16">
            <w:pPr>
              <w:jc w:val="center"/>
              <w:rPr>
                <w:sz w:val="20"/>
                <w:szCs w:val="20"/>
                <w:lang w:val="uk-UA"/>
              </w:rPr>
            </w:pPr>
            <w:r w:rsidRPr="001A3D16">
              <w:rPr>
                <w:sz w:val="20"/>
                <w:szCs w:val="20"/>
                <w:lang w:val="uk-UA"/>
              </w:rPr>
              <w:t>Стефанський Сергій Михайлович</w:t>
            </w:r>
          </w:p>
        </w:tc>
        <w:tc>
          <w:tcPr>
            <w:tcW w:w="747" w:type="pct"/>
            <w:tcBorders>
              <w:top w:val="outset" w:sz="6" w:space="0" w:color="auto"/>
              <w:left w:val="outset" w:sz="6" w:space="0" w:color="auto"/>
              <w:bottom w:val="outset" w:sz="6" w:space="0" w:color="auto"/>
              <w:right w:val="outset" w:sz="6" w:space="0" w:color="auto"/>
            </w:tcBorders>
            <w:vAlign w:val="center"/>
          </w:tcPr>
          <w:p w14:paraId="4BFF52B0" w14:textId="77777777" w:rsidR="001A3D16" w:rsidRPr="001A3D16" w:rsidRDefault="001A3D16" w:rsidP="001A3D16">
            <w:pPr>
              <w:jc w:val="center"/>
              <w:rPr>
                <w:sz w:val="20"/>
                <w:szCs w:val="20"/>
                <w:lang w:val="uk-UA"/>
              </w:rPr>
            </w:pPr>
            <w:r w:rsidRPr="001A3D16">
              <w:rPr>
                <w:sz w:val="20"/>
                <w:szCs w:val="20"/>
                <w:lang w:val="uk-UA"/>
              </w:rPr>
              <w:t>0.00000</w:t>
            </w:r>
          </w:p>
        </w:tc>
      </w:tr>
      <w:tr w:rsidR="001A3D16" w:rsidRPr="001A3D16" w14:paraId="0DC49B4A" w14:textId="77777777" w:rsidTr="00F47070">
        <w:tc>
          <w:tcPr>
            <w:tcW w:w="5000" w:type="pct"/>
            <w:gridSpan w:val="5"/>
            <w:tcBorders>
              <w:top w:val="outset" w:sz="6" w:space="0" w:color="auto"/>
              <w:left w:val="outset" w:sz="6" w:space="0" w:color="auto"/>
              <w:bottom w:val="outset" w:sz="6" w:space="0" w:color="auto"/>
              <w:right w:val="outset" w:sz="6" w:space="0" w:color="auto"/>
            </w:tcBorders>
            <w:vAlign w:val="center"/>
          </w:tcPr>
          <w:p w14:paraId="26545EC6" w14:textId="77777777" w:rsidR="001A3D16" w:rsidRPr="001A3D16" w:rsidRDefault="001A3D16" w:rsidP="001A3D16">
            <w:pPr>
              <w:rPr>
                <w:b/>
                <w:sz w:val="20"/>
                <w:szCs w:val="20"/>
                <w:lang w:val="uk-UA"/>
              </w:rPr>
            </w:pPr>
            <w:r w:rsidRPr="001A3D16">
              <w:rPr>
                <w:b/>
                <w:sz w:val="20"/>
                <w:szCs w:val="20"/>
                <w:lang w:val="uk-UA"/>
              </w:rPr>
              <w:t>Додаткова інформація, необхідна для повного і точного розкриття інформації про дію</w:t>
            </w:r>
          </w:p>
        </w:tc>
      </w:tr>
      <w:tr w:rsidR="001A3D16" w:rsidRPr="001A3D16" w14:paraId="6E767346" w14:textId="77777777" w:rsidTr="00F47070">
        <w:tc>
          <w:tcPr>
            <w:tcW w:w="5000" w:type="pct"/>
            <w:gridSpan w:val="5"/>
            <w:tcBorders>
              <w:top w:val="outset" w:sz="6" w:space="0" w:color="auto"/>
              <w:left w:val="outset" w:sz="6" w:space="0" w:color="auto"/>
              <w:bottom w:val="outset" w:sz="6" w:space="0" w:color="auto"/>
              <w:right w:val="outset" w:sz="6" w:space="0" w:color="auto"/>
            </w:tcBorders>
          </w:tcPr>
          <w:p w14:paraId="4A8612B1" w14:textId="77777777" w:rsidR="001A3D16" w:rsidRPr="001A3D16" w:rsidRDefault="001A3D16" w:rsidP="001A3D16">
            <w:pPr>
              <w:rPr>
                <w:sz w:val="20"/>
                <w:szCs w:val="20"/>
                <w:lang w:val="uk-UA"/>
              </w:rPr>
            </w:pPr>
            <w:r w:rsidRPr="001A3D16">
              <w:rPr>
                <w:sz w:val="20"/>
                <w:szCs w:val="20"/>
                <w:lang w:val="uk-UA"/>
              </w:rPr>
              <w:t xml:space="preserve">Посадова особа член наглядової ради Стефанський Сергій Михайлович припиняє повноваження на </w:t>
            </w:r>
            <w:proofErr w:type="spellStart"/>
            <w:r w:rsidRPr="001A3D16">
              <w:rPr>
                <w:sz w:val="20"/>
                <w:szCs w:val="20"/>
                <w:lang w:val="uk-UA"/>
              </w:rPr>
              <w:t>посадi</w:t>
            </w:r>
            <w:proofErr w:type="spellEnd"/>
            <w:r w:rsidRPr="001A3D16">
              <w:rPr>
                <w:sz w:val="20"/>
                <w:szCs w:val="20"/>
                <w:lang w:val="uk-UA"/>
              </w:rPr>
              <w:t xml:space="preserve"> 22.05.2025 р. </w:t>
            </w:r>
          </w:p>
          <w:p w14:paraId="1487DB9B" w14:textId="77777777" w:rsidR="001A3D16" w:rsidRPr="001A3D16" w:rsidRDefault="001A3D16" w:rsidP="001A3D16">
            <w:pPr>
              <w:rPr>
                <w:sz w:val="20"/>
                <w:szCs w:val="20"/>
                <w:lang w:val="uk-UA"/>
              </w:rPr>
            </w:pPr>
            <w:r w:rsidRPr="001A3D16">
              <w:rPr>
                <w:sz w:val="20"/>
                <w:szCs w:val="20"/>
                <w:lang w:val="uk-UA"/>
              </w:rPr>
              <w:t xml:space="preserve">Акціями емітента не володіє (0% статутного </w:t>
            </w:r>
            <w:proofErr w:type="spellStart"/>
            <w:r w:rsidRPr="001A3D16">
              <w:rPr>
                <w:sz w:val="20"/>
                <w:szCs w:val="20"/>
                <w:lang w:val="uk-UA"/>
              </w:rPr>
              <w:t>капiталу</w:t>
            </w:r>
            <w:proofErr w:type="spellEnd"/>
            <w:r w:rsidRPr="001A3D16">
              <w:rPr>
                <w:sz w:val="20"/>
                <w:szCs w:val="20"/>
                <w:lang w:val="uk-UA"/>
              </w:rPr>
              <w:t xml:space="preserve">). </w:t>
            </w:r>
          </w:p>
          <w:p w14:paraId="3B0091D7" w14:textId="77777777" w:rsidR="001A3D16" w:rsidRPr="001A3D16" w:rsidRDefault="001A3D16" w:rsidP="001A3D16">
            <w:pPr>
              <w:rPr>
                <w:sz w:val="20"/>
                <w:szCs w:val="20"/>
                <w:lang w:val="uk-UA"/>
              </w:rPr>
            </w:pPr>
            <w:r w:rsidRPr="001A3D16">
              <w:rPr>
                <w:sz w:val="20"/>
                <w:szCs w:val="20"/>
                <w:lang w:val="uk-UA"/>
              </w:rPr>
              <w:t xml:space="preserve">Непогашеної </w:t>
            </w:r>
            <w:proofErr w:type="spellStart"/>
            <w:r w:rsidRPr="001A3D16">
              <w:rPr>
                <w:sz w:val="20"/>
                <w:szCs w:val="20"/>
                <w:lang w:val="uk-UA"/>
              </w:rPr>
              <w:t>судимостi</w:t>
            </w:r>
            <w:proofErr w:type="spellEnd"/>
            <w:r w:rsidRPr="001A3D16">
              <w:rPr>
                <w:sz w:val="20"/>
                <w:szCs w:val="20"/>
                <w:lang w:val="uk-UA"/>
              </w:rPr>
              <w:t xml:space="preserve"> за </w:t>
            </w:r>
            <w:proofErr w:type="spellStart"/>
            <w:r w:rsidRPr="001A3D16">
              <w:rPr>
                <w:sz w:val="20"/>
                <w:szCs w:val="20"/>
                <w:lang w:val="uk-UA"/>
              </w:rPr>
              <w:t>корисливi</w:t>
            </w:r>
            <w:proofErr w:type="spellEnd"/>
            <w:r w:rsidRPr="001A3D16">
              <w:rPr>
                <w:sz w:val="20"/>
                <w:szCs w:val="20"/>
                <w:lang w:val="uk-UA"/>
              </w:rPr>
              <w:t xml:space="preserve"> та </w:t>
            </w:r>
            <w:proofErr w:type="spellStart"/>
            <w:r w:rsidRPr="001A3D16">
              <w:rPr>
                <w:sz w:val="20"/>
                <w:szCs w:val="20"/>
                <w:lang w:val="uk-UA"/>
              </w:rPr>
              <w:t>посадовi</w:t>
            </w:r>
            <w:proofErr w:type="spellEnd"/>
            <w:r w:rsidRPr="001A3D16">
              <w:rPr>
                <w:sz w:val="20"/>
                <w:szCs w:val="20"/>
                <w:lang w:val="uk-UA"/>
              </w:rPr>
              <w:t xml:space="preserve"> злочини немає. </w:t>
            </w:r>
          </w:p>
          <w:p w14:paraId="1FE7B85A" w14:textId="77777777" w:rsidR="001A3D16" w:rsidRPr="001A3D16" w:rsidRDefault="001A3D16" w:rsidP="001A3D16">
            <w:pPr>
              <w:rPr>
                <w:sz w:val="20"/>
                <w:szCs w:val="20"/>
                <w:lang w:val="uk-UA"/>
              </w:rPr>
            </w:pPr>
            <w:proofErr w:type="spellStart"/>
            <w:r w:rsidRPr="001A3D16">
              <w:rPr>
                <w:sz w:val="20"/>
                <w:szCs w:val="20"/>
                <w:lang w:val="uk-UA"/>
              </w:rPr>
              <w:t>Cтрок</w:t>
            </w:r>
            <w:proofErr w:type="spellEnd"/>
            <w:r w:rsidRPr="001A3D16">
              <w:rPr>
                <w:sz w:val="20"/>
                <w:szCs w:val="20"/>
                <w:lang w:val="uk-UA"/>
              </w:rPr>
              <w:t xml:space="preserve">, протягом якого особа перебувала на </w:t>
            </w:r>
            <w:proofErr w:type="spellStart"/>
            <w:r w:rsidRPr="001A3D16">
              <w:rPr>
                <w:sz w:val="20"/>
                <w:szCs w:val="20"/>
                <w:lang w:val="uk-UA"/>
              </w:rPr>
              <w:t>посадi</w:t>
            </w:r>
            <w:proofErr w:type="spellEnd"/>
            <w:r w:rsidRPr="001A3D16">
              <w:rPr>
                <w:sz w:val="20"/>
                <w:szCs w:val="20"/>
                <w:lang w:val="uk-UA"/>
              </w:rPr>
              <w:t xml:space="preserve"> - 6 років. </w:t>
            </w:r>
          </w:p>
          <w:p w14:paraId="179826F8" w14:textId="77777777" w:rsidR="001A3D16" w:rsidRPr="001A3D16" w:rsidRDefault="001A3D16" w:rsidP="001A3D16">
            <w:pPr>
              <w:rPr>
                <w:sz w:val="20"/>
                <w:szCs w:val="20"/>
                <w:lang w:val="uk-UA"/>
              </w:rPr>
            </w:pPr>
            <w:r w:rsidRPr="001A3D16">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19.05.2025  (дата завершення голосування).</w:t>
            </w:r>
          </w:p>
          <w:p w14:paraId="431BBC81" w14:textId="77777777" w:rsidR="001A3D16" w:rsidRPr="001A3D16" w:rsidRDefault="001A3D16" w:rsidP="001A3D16">
            <w:pPr>
              <w:rPr>
                <w:sz w:val="20"/>
                <w:szCs w:val="20"/>
                <w:lang w:val="uk-UA"/>
              </w:rPr>
            </w:pPr>
            <w:proofErr w:type="spellStart"/>
            <w:r w:rsidRPr="001A3D16">
              <w:rPr>
                <w:sz w:val="20"/>
                <w:szCs w:val="20"/>
                <w:lang w:val="uk-UA"/>
              </w:rPr>
              <w:t>Пiдстави</w:t>
            </w:r>
            <w:proofErr w:type="spellEnd"/>
            <w:r w:rsidRPr="001A3D16">
              <w:rPr>
                <w:sz w:val="20"/>
                <w:szCs w:val="20"/>
                <w:lang w:val="uk-UA"/>
              </w:rPr>
              <w:t xml:space="preserve"> прийняття </w:t>
            </w:r>
            <w:proofErr w:type="spellStart"/>
            <w:r w:rsidRPr="001A3D16">
              <w:rPr>
                <w:sz w:val="20"/>
                <w:szCs w:val="20"/>
                <w:lang w:val="uk-UA"/>
              </w:rPr>
              <w:t>рiшення</w:t>
            </w:r>
            <w:proofErr w:type="spellEnd"/>
            <w:r w:rsidRPr="001A3D16">
              <w:rPr>
                <w:sz w:val="20"/>
                <w:szCs w:val="20"/>
                <w:lang w:val="uk-UA"/>
              </w:rPr>
              <w:t xml:space="preserve">: Протокол загальних зборів акціонерів №1 від 22.05.2025 року. </w:t>
            </w:r>
          </w:p>
          <w:p w14:paraId="1A1B747C" w14:textId="77777777" w:rsidR="001A3D16" w:rsidRPr="001A3D16" w:rsidRDefault="001A3D16" w:rsidP="001A3D16">
            <w:pPr>
              <w:rPr>
                <w:sz w:val="20"/>
                <w:szCs w:val="20"/>
                <w:lang w:val="uk-UA"/>
              </w:rPr>
            </w:pPr>
            <w:r w:rsidRPr="001A3D16">
              <w:rPr>
                <w:sz w:val="20"/>
                <w:szCs w:val="20"/>
                <w:lang w:val="uk-UA"/>
              </w:rPr>
              <w:t>Дата прийняття рішення (дата вчинення дії) 22.05.2025 року.</w:t>
            </w:r>
          </w:p>
          <w:p w14:paraId="2A5087CC" w14:textId="77777777" w:rsidR="001A3D16" w:rsidRPr="001A3D16" w:rsidRDefault="001A3D16" w:rsidP="001A3D16">
            <w:pPr>
              <w:rPr>
                <w:sz w:val="20"/>
                <w:szCs w:val="20"/>
                <w:lang w:val="uk-UA"/>
              </w:rPr>
            </w:pPr>
            <w:proofErr w:type="spellStart"/>
            <w:r w:rsidRPr="001A3D16">
              <w:rPr>
                <w:sz w:val="20"/>
                <w:szCs w:val="20"/>
                <w:lang w:val="uk-UA"/>
              </w:rPr>
              <w:t>Обгрунтування</w:t>
            </w:r>
            <w:proofErr w:type="spellEnd"/>
            <w:r w:rsidRPr="001A3D16">
              <w:rPr>
                <w:sz w:val="20"/>
                <w:szCs w:val="20"/>
                <w:lang w:val="uk-UA"/>
              </w:rPr>
              <w:t xml:space="preserve"> </w:t>
            </w:r>
            <w:proofErr w:type="spellStart"/>
            <w:r w:rsidRPr="001A3D16">
              <w:rPr>
                <w:sz w:val="20"/>
                <w:szCs w:val="20"/>
                <w:lang w:val="uk-UA"/>
              </w:rPr>
              <w:t>змiн</w:t>
            </w:r>
            <w:proofErr w:type="spellEnd"/>
            <w:r w:rsidRPr="001A3D16">
              <w:rPr>
                <w:sz w:val="20"/>
                <w:szCs w:val="20"/>
                <w:lang w:val="uk-UA"/>
              </w:rPr>
              <w:t xml:space="preserve"> у персональному </w:t>
            </w:r>
            <w:proofErr w:type="spellStart"/>
            <w:r w:rsidRPr="001A3D16">
              <w:rPr>
                <w:sz w:val="20"/>
                <w:szCs w:val="20"/>
                <w:lang w:val="uk-UA"/>
              </w:rPr>
              <w:t>складi</w:t>
            </w:r>
            <w:proofErr w:type="spellEnd"/>
            <w:r w:rsidRPr="001A3D16">
              <w:rPr>
                <w:sz w:val="20"/>
                <w:szCs w:val="20"/>
                <w:lang w:val="uk-UA"/>
              </w:rPr>
              <w:t xml:space="preserve"> посадових </w:t>
            </w:r>
            <w:proofErr w:type="spellStart"/>
            <w:r w:rsidRPr="001A3D16">
              <w:rPr>
                <w:sz w:val="20"/>
                <w:szCs w:val="20"/>
                <w:lang w:val="uk-UA"/>
              </w:rPr>
              <w:t>осiб</w:t>
            </w:r>
            <w:proofErr w:type="spellEnd"/>
            <w:r w:rsidRPr="001A3D16">
              <w:rPr>
                <w:sz w:val="20"/>
                <w:szCs w:val="20"/>
                <w:lang w:val="uk-UA"/>
              </w:rPr>
              <w:t xml:space="preserve"> (причини прийняття </w:t>
            </w:r>
            <w:proofErr w:type="spellStart"/>
            <w:r w:rsidRPr="001A3D16">
              <w:rPr>
                <w:sz w:val="20"/>
                <w:szCs w:val="20"/>
                <w:lang w:val="uk-UA"/>
              </w:rPr>
              <w:t>рiшення</w:t>
            </w:r>
            <w:proofErr w:type="spellEnd"/>
            <w:r w:rsidRPr="001A3D16">
              <w:rPr>
                <w:sz w:val="20"/>
                <w:szCs w:val="20"/>
                <w:lang w:val="uk-UA"/>
              </w:rPr>
              <w:t>): закінчення строку повноважень, зміна кількісного складу наглядової ради.</w:t>
            </w:r>
          </w:p>
        </w:tc>
      </w:tr>
      <w:tr w:rsidR="001A3D16" w:rsidRPr="001A3D16" w14:paraId="1DF125C7" w14:textId="77777777" w:rsidTr="00F47070">
        <w:tc>
          <w:tcPr>
            <w:tcW w:w="679" w:type="pct"/>
            <w:tcBorders>
              <w:top w:val="outset" w:sz="6" w:space="0" w:color="auto"/>
              <w:left w:val="outset" w:sz="6" w:space="0" w:color="auto"/>
              <w:bottom w:val="outset" w:sz="6" w:space="0" w:color="auto"/>
              <w:right w:val="outset" w:sz="6" w:space="0" w:color="auto"/>
            </w:tcBorders>
            <w:vAlign w:val="center"/>
          </w:tcPr>
          <w:p w14:paraId="51314049" w14:textId="77777777" w:rsidR="001A3D16" w:rsidRPr="001A3D16" w:rsidRDefault="001A3D16" w:rsidP="001A3D16">
            <w:pPr>
              <w:jc w:val="center"/>
              <w:rPr>
                <w:sz w:val="20"/>
                <w:szCs w:val="20"/>
                <w:lang w:val="uk-UA"/>
              </w:rPr>
            </w:pPr>
            <w:r w:rsidRPr="001A3D16">
              <w:rPr>
                <w:sz w:val="20"/>
                <w:szCs w:val="20"/>
                <w:lang w:val="uk-UA"/>
              </w:rPr>
              <w:t>22.05.2025</w:t>
            </w:r>
          </w:p>
        </w:tc>
        <w:tc>
          <w:tcPr>
            <w:tcW w:w="603" w:type="pct"/>
            <w:tcBorders>
              <w:top w:val="outset" w:sz="6" w:space="0" w:color="auto"/>
              <w:left w:val="outset" w:sz="6" w:space="0" w:color="auto"/>
              <w:bottom w:val="outset" w:sz="6" w:space="0" w:color="auto"/>
              <w:right w:val="outset" w:sz="6" w:space="0" w:color="auto"/>
            </w:tcBorders>
            <w:vAlign w:val="center"/>
          </w:tcPr>
          <w:p w14:paraId="697C1419" w14:textId="77777777" w:rsidR="001A3D16" w:rsidRPr="001A3D16" w:rsidRDefault="001A3D16" w:rsidP="001A3D16">
            <w:pPr>
              <w:jc w:val="center"/>
              <w:rPr>
                <w:sz w:val="20"/>
                <w:szCs w:val="20"/>
                <w:lang w:val="uk-UA"/>
              </w:rPr>
            </w:pPr>
            <w:r w:rsidRPr="001A3D16">
              <w:rPr>
                <w:sz w:val="20"/>
                <w:szCs w:val="20"/>
                <w:lang w:val="uk-UA"/>
              </w:rPr>
              <w:t>обрано</w:t>
            </w:r>
          </w:p>
        </w:tc>
        <w:tc>
          <w:tcPr>
            <w:tcW w:w="1285" w:type="pct"/>
            <w:tcBorders>
              <w:top w:val="outset" w:sz="6" w:space="0" w:color="auto"/>
              <w:left w:val="outset" w:sz="6" w:space="0" w:color="auto"/>
              <w:bottom w:val="outset" w:sz="6" w:space="0" w:color="auto"/>
              <w:right w:val="outset" w:sz="6" w:space="0" w:color="auto"/>
            </w:tcBorders>
            <w:vAlign w:val="center"/>
          </w:tcPr>
          <w:p w14:paraId="581BEC48" w14:textId="77777777" w:rsidR="001A3D16" w:rsidRPr="001A3D16" w:rsidRDefault="001A3D16" w:rsidP="001A3D16">
            <w:pPr>
              <w:jc w:val="center"/>
              <w:rPr>
                <w:sz w:val="20"/>
                <w:szCs w:val="20"/>
                <w:lang w:val="uk-UA"/>
              </w:rPr>
            </w:pPr>
            <w:r w:rsidRPr="001A3D16">
              <w:rPr>
                <w:sz w:val="20"/>
                <w:szCs w:val="20"/>
                <w:lang w:val="uk-UA"/>
              </w:rPr>
              <w:t>член наглядової ради</w:t>
            </w:r>
          </w:p>
        </w:tc>
        <w:tc>
          <w:tcPr>
            <w:tcW w:w="1686" w:type="pct"/>
            <w:tcBorders>
              <w:top w:val="outset" w:sz="6" w:space="0" w:color="auto"/>
              <w:left w:val="outset" w:sz="6" w:space="0" w:color="auto"/>
              <w:bottom w:val="outset" w:sz="6" w:space="0" w:color="auto"/>
              <w:right w:val="outset" w:sz="6" w:space="0" w:color="auto"/>
            </w:tcBorders>
            <w:vAlign w:val="center"/>
          </w:tcPr>
          <w:p w14:paraId="424460E5" w14:textId="77777777" w:rsidR="001A3D16" w:rsidRPr="001A3D16" w:rsidRDefault="001A3D16" w:rsidP="001A3D16">
            <w:pPr>
              <w:jc w:val="center"/>
              <w:rPr>
                <w:sz w:val="20"/>
                <w:szCs w:val="20"/>
                <w:lang w:val="uk-UA"/>
              </w:rPr>
            </w:pPr>
            <w:proofErr w:type="spellStart"/>
            <w:r w:rsidRPr="001A3D16">
              <w:rPr>
                <w:sz w:val="20"/>
                <w:szCs w:val="20"/>
                <w:lang w:val="uk-UA"/>
              </w:rPr>
              <w:t>Меркушев</w:t>
            </w:r>
            <w:proofErr w:type="spellEnd"/>
            <w:r w:rsidRPr="001A3D16">
              <w:rPr>
                <w:sz w:val="20"/>
                <w:szCs w:val="20"/>
                <w:lang w:val="uk-UA"/>
              </w:rPr>
              <w:t xml:space="preserve"> Віталій Олегович</w:t>
            </w:r>
          </w:p>
        </w:tc>
        <w:tc>
          <w:tcPr>
            <w:tcW w:w="747" w:type="pct"/>
            <w:tcBorders>
              <w:top w:val="outset" w:sz="6" w:space="0" w:color="auto"/>
              <w:left w:val="outset" w:sz="6" w:space="0" w:color="auto"/>
              <w:bottom w:val="outset" w:sz="6" w:space="0" w:color="auto"/>
              <w:right w:val="outset" w:sz="6" w:space="0" w:color="auto"/>
            </w:tcBorders>
            <w:vAlign w:val="center"/>
          </w:tcPr>
          <w:p w14:paraId="544609C1" w14:textId="77777777" w:rsidR="001A3D16" w:rsidRPr="001A3D16" w:rsidRDefault="001A3D16" w:rsidP="001A3D16">
            <w:pPr>
              <w:jc w:val="center"/>
              <w:rPr>
                <w:sz w:val="20"/>
                <w:szCs w:val="20"/>
                <w:lang w:val="uk-UA"/>
              </w:rPr>
            </w:pPr>
            <w:r w:rsidRPr="001A3D16">
              <w:rPr>
                <w:sz w:val="20"/>
                <w:szCs w:val="20"/>
                <w:lang w:val="uk-UA"/>
              </w:rPr>
              <w:t>0.00000</w:t>
            </w:r>
          </w:p>
        </w:tc>
      </w:tr>
      <w:tr w:rsidR="001A3D16" w:rsidRPr="001A3D16" w14:paraId="73B05F4E" w14:textId="77777777" w:rsidTr="00F47070">
        <w:tc>
          <w:tcPr>
            <w:tcW w:w="5000" w:type="pct"/>
            <w:gridSpan w:val="5"/>
            <w:tcBorders>
              <w:top w:val="outset" w:sz="6" w:space="0" w:color="auto"/>
              <w:left w:val="outset" w:sz="6" w:space="0" w:color="auto"/>
              <w:bottom w:val="outset" w:sz="6" w:space="0" w:color="auto"/>
              <w:right w:val="outset" w:sz="6" w:space="0" w:color="auto"/>
            </w:tcBorders>
            <w:vAlign w:val="center"/>
          </w:tcPr>
          <w:p w14:paraId="47431604" w14:textId="77777777" w:rsidR="001A3D16" w:rsidRPr="001A3D16" w:rsidRDefault="001A3D16" w:rsidP="001A3D16">
            <w:pPr>
              <w:rPr>
                <w:b/>
                <w:sz w:val="20"/>
                <w:szCs w:val="20"/>
                <w:lang w:val="uk-UA"/>
              </w:rPr>
            </w:pPr>
            <w:r w:rsidRPr="001A3D16">
              <w:rPr>
                <w:b/>
                <w:sz w:val="20"/>
                <w:szCs w:val="20"/>
                <w:lang w:val="uk-UA"/>
              </w:rPr>
              <w:t>Додаткова інформація, необхідна для повного і точного розкриття інформації про дію</w:t>
            </w:r>
          </w:p>
        </w:tc>
      </w:tr>
      <w:tr w:rsidR="001A3D16" w:rsidRPr="001A3D16" w14:paraId="29747113" w14:textId="77777777" w:rsidTr="00F47070">
        <w:tc>
          <w:tcPr>
            <w:tcW w:w="5000" w:type="pct"/>
            <w:gridSpan w:val="5"/>
            <w:tcBorders>
              <w:top w:val="outset" w:sz="6" w:space="0" w:color="auto"/>
              <w:left w:val="outset" w:sz="6" w:space="0" w:color="auto"/>
              <w:bottom w:val="outset" w:sz="6" w:space="0" w:color="auto"/>
              <w:right w:val="outset" w:sz="6" w:space="0" w:color="auto"/>
            </w:tcBorders>
          </w:tcPr>
          <w:p w14:paraId="50453AF5" w14:textId="77777777" w:rsidR="001A3D16" w:rsidRPr="001A3D16" w:rsidRDefault="001A3D16" w:rsidP="001A3D16">
            <w:pPr>
              <w:rPr>
                <w:sz w:val="20"/>
                <w:szCs w:val="20"/>
                <w:lang w:val="uk-UA"/>
              </w:rPr>
            </w:pPr>
            <w:r w:rsidRPr="001A3D16">
              <w:rPr>
                <w:sz w:val="20"/>
                <w:szCs w:val="20"/>
                <w:lang w:val="uk-UA"/>
              </w:rPr>
              <w:t xml:space="preserve">Посадова особа член наглядової ради  </w:t>
            </w:r>
            <w:proofErr w:type="spellStart"/>
            <w:r w:rsidRPr="001A3D16">
              <w:rPr>
                <w:sz w:val="20"/>
                <w:szCs w:val="20"/>
                <w:lang w:val="uk-UA"/>
              </w:rPr>
              <w:t>Меркушев</w:t>
            </w:r>
            <w:proofErr w:type="spellEnd"/>
            <w:r w:rsidRPr="001A3D16">
              <w:rPr>
                <w:sz w:val="20"/>
                <w:szCs w:val="20"/>
                <w:lang w:val="uk-UA"/>
              </w:rPr>
              <w:t xml:space="preserve"> Віталій Олегович обраний на посаду 22.05.2025 року. </w:t>
            </w:r>
          </w:p>
          <w:p w14:paraId="0AF39A28" w14:textId="77777777" w:rsidR="001A3D16" w:rsidRPr="001A3D16" w:rsidRDefault="001A3D16" w:rsidP="001A3D16">
            <w:pPr>
              <w:rPr>
                <w:sz w:val="20"/>
                <w:szCs w:val="20"/>
                <w:lang w:val="uk-UA"/>
              </w:rPr>
            </w:pPr>
            <w:r w:rsidRPr="001A3D16">
              <w:rPr>
                <w:sz w:val="20"/>
                <w:szCs w:val="20"/>
                <w:lang w:val="uk-UA"/>
              </w:rPr>
              <w:lastRenderedPageBreak/>
              <w:t xml:space="preserve">Посадова особа акціями емітента не </w:t>
            </w:r>
            <w:proofErr w:type="spellStart"/>
            <w:r w:rsidRPr="001A3D16">
              <w:rPr>
                <w:sz w:val="20"/>
                <w:szCs w:val="20"/>
                <w:lang w:val="uk-UA"/>
              </w:rPr>
              <w:t>володiє</w:t>
            </w:r>
            <w:proofErr w:type="spellEnd"/>
            <w:r w:rsidRPr="001A3D16">
              <w:rPr>
                <w:sz w:val="20"/>
                <w:szCs w:val="20"/>
                <w:lang w:val="uk-UA"/>
              </w:rPr>
              <w:t xml:space="preserve"> (0% статутного </w:t>
            </w:r>
            <w:proofErr w:type="spellStart"/>
            <w:r w:rsidRPr="001A3D16">
              <w:rPr>
                <w:sz w:val="20"/>
                <w:szCs w:val="20"/>
                <w:lang w:val="uk-UA"/>
              </w:rPr>
              <w:t>капiталу</w:t>
            </w:r>
            <w:proofErr w:type="spellEnd"/>
            <w:r w:rsidRPr="001A3D16">
              <w:rPr>
                <w:sz w:val="20"/>
                <w:szCs w:val="20"/>
                <w:lang w:val="uk-UA"/>
              </w:rPr>
              <w:t xml:space="preserve">). </w:t>
            </w:r>
          </w:p>
          <w:p w14:paraId="3E6D9925" w14:textId="77777777" w:rsidR="001A3D16" w:rsidRPr="001A3D16" w:rsidRDefault="001A3D16" w:rsidP="001A3D16">
            <w:pPr>
              <w:rPr>
                <w:sz w:val="20"/>
                <w:szCs w:val="20"/>
                <w:lang w:val="uk-UA"/>
              </w:rPr>
            </w:pPr>
            <w:r w:rsidRPr="001A3D16">
              <w:rPr>
                <w:sz w:val="20"/>
                <w:szCs w:val="20"/>
                <w:lang w:val="uk-UA"/>
              </w:rPr>
              <w:t xml:space="preserve">Непогашеної </w:t>
            </w:r>
            <w:proofErr w:type="spellStart"/>
            <w:r w:rsidRPr="001A3D16">
              <w:rPr>
                <w:sz w:val="20"/>
                <w:szCs w:val="20"/>
                <w:lang w:val="uk-UA"/>
              </w:rPr>
              <w:t>судимостi</w:t>
            </w:r>
            <w:proofErr w:type="spellEnd"/>
            <w:r w:rsidRPr="001A3D16">
              <w:rPr>
                <w:sz w:val="20"/>
                <w:szCs w:val="20"/>
                <w:lang w:val="uk-UA"/>
              </w:rPr>
              <w:t xml:space="preserve"> за </w:t>
            </w:r>
            <w:proofErr w:type="spellStart"/>
            <w:r w:rsidRPr="001A3D16">
              <w:rPr>
                <w:sz w:val="20"/>
                <w:szCs w:val="20"/>
                <w:lang w:val="uk-UA"/>
              </w:rPr>
              <w:t>корисливi</w:t>
            </w:r>
            <w:proofErr w:type="spellEnd"/>
            <w:r w:rsidRPr="001A3D16">
              <w:rPr>
                <w:sz w:val="20"/>
                <w:szCs w:val="20"/>
                <w:lang w:val="uk-UA"/>
              </w:rPr>
              <w:t xml:space="preserve"> та </w:t>
            </w:r>
            <w:proofErr w:type="spellStart"/>
            <w:r w:rsidRPr="001A3D16">
              <w:rPr>
                <w:sz w:val="20"/>
                <w:szCs w:val="20"/>
                <w:lang w:val="uk-UA"/>
              </w:rPr>
              <w:t>посадовi</w:t>
            </w:r>
            <w:proofErr w:type="spellEnd"/>
            <w:r w:rsidRPr="001A3D16">
              <w:rPr>
                <w:sz w:val="20"/>
                <w:szCs w:val="20"/>
                <w:lang w:val="uk-UA"/>
              </w:rPr>
              <w:t xml:space="preserve"> злочини немає. </w:t>
            </w:r>
          </w:p>
          <w:p w14:paraId="0D98E527" w14:textId="77777777" w:rsidR="001A3D16" w:rsidRPr="001A3D16" w:rsidRDefault="001A3D16" w:rsidP="001A3D16">
            <w:pPr>
              <w:rPr>
                <w:sz w:val="20"/>
                <w:szCs w:val="20"/>
                <w:lang w:val="uk-UA"/>
              </w:rPr>
            </w:pPr>
            <w:proofErr w:type="spellStart"/>
            <w:r w:rsidRPr="001A3D16">
              <w:rPr>
                <w:sz w:val="20"/>
                <w:szCs w:val="20"/>
                <w:lang w:val="uk-UA"/>
              </w:rPr>
              <w:t>Cтрок</w:t>
            </w:r>
            <w:proofErr w:type="spellEnd"/>
            <w:r w:rsidRPr="001A3D16">
              <w:rPr>
                <w:sz w:val="20"/>
                <w:szCs w:val="20"/>
                <w:lang w:val="uk-UA"/>
              </w:rPr>
              <w:t xml:space="preserve">, на який обрано особу - 3 роки. </w:t>
            </w:r>
          </w:p>
          <w:p w14:paraId="3D9BD24C" w14:textId="77777777" w:rsidR="001A3D16" w:rsidRPr="001A3D16" w:rsidRDefault="001A3D16" w:rsidP="001A3D16">
            <w:pPr>
              <w:rPr>
                <w:sz w:val="20"/>
                <w:szCs w:val="20"/>
                <w:lang w:val="uk-UA"/>
              </w:rPr>
            </w:pPr>
            <w:r w:rsidRPr="001A3D16">
              <w:rPr>
                <w:sz w:val="20"/>
                <w:szCs w:val="20"/>
                <w:lang w:val="uk-UA"/>
              </w:rPr>
              <w:t xml:space="preserve">Інші посади, які обіймала ця особа за останні 5 років - водій. </w:t>
            </w:r>
          </w:p>
          <w:p w14:paraId="1DDF923E" w14:textId="77777777" w:rsidR="001A3D16" w:rsidRPr="001A3D16" w:rsidRDefault="001A3D16" w:rsidP="001A3D16">
            <w:pPr>
              <w:rPr>
                <w:sz w:val="20"/>
                <w:szCs w:val="20"/>
                <w:lang w:val="uk-UA"/>
              </w:rPr>
            </w:pPr>
            <w:r w:rsidRPr="001A3D16">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19.05.2025 (дата завершення голосування).</w:t>
            </w:r>
          </w:p>
          <w:p w14:paraId="24FA05D4" w14:textId="77777777" w:rsidR="001A3D16" w:rsidRPr="001A3D16" w:rsidRDefault="001A3D16" w:rsidP="001A3D16">
            <w:pPr>
              <w:rPr>
                <w:sz w:val="20"/>
                <w:szCs w:val="20"/>
                <w:lang w:val="uk-UA"/>
              </w:rPr>
            </w:pPr>
            <w:proofErr w:type="spellStart"/>
            <w:r w:rsidRPr="001A3D16">
              <w:rPr>
                <w:sz w:val="20"/>
                <w:szCs w:val="20"/>
                <w:lang w:val="uk-UA"/>
              </w:rPr>
              <w:t>Пiдстави</w:t>
            </w:r>
            <w:proofErr w:type="spellEnd"/>
            <w:r w:rsidRPr="001A3D16">
              <w:rPr>
                <w:sz w:val="20"/>
                <w:szCs w:val="20"/>
                <w:lang w:val="uk-UA"/>
              </w:rPr>
              <w:t xml:space="preserve"> прийняття </w:t>
            </w:r>
            <w:proofErr w:type="spellStart"/>
            <w:r w:rsidRPr="001A3D16">
              <w:rPr>
                <w:sz w:val="20"/>
                <w:szCs w:val="20"/>
                <w:lang w:val="uk-UA"/>
              </w:rPr>
              <w:t>рiшення</w:t>
            </w:r>
            <w:proofErr w:type="spellEnd"/>
            <w:r w:rsidRPr="001A3D16">
              <w:rPr>
                <w:sz w:val="20"/>
                <w:szCs w:val="20"/>
                <w:lang w:val="uk-UA"/>
              </w:rPr>
              <w:t xml:space="preserve">: Протокол загальних зборів акціонерів №1 від 22.05.2025р. </w:t>
            </w:r>
          </w:p>
          <w:p w14:paraId="26BE5D6D" w14:textId="77777777" w:rsidR="001A3D16" w:rsidRPr="001A3D16" w:rsidRDefault="001A3D16" w:rsidP="001A3D16">
            <w:pPr>
              <w:rPr>
                <w:sz w:val="20"/>
                <w:szCs w:val="20"/>
                <w:lang w:val="uk-UA"/>
              </w:rPr>
            </w:pPr>
            <w:r w:rsidRPr="001A3D16">
              <w:rPr>
                <w:sz w:val="20"/>
                <w:szCs w:val="20"/>
                <w:lang w:val="uk-UA"/>
              </w:rPr>
              <w:t>Дата прийняття рішення (дата вчинення дії) 22.05.2025 року.</w:t>
            </w:r>
          </w:p>
          <w:p w14:paraId="7012D60B" w14:textId="77777777" w:rsidR="001A3D16" w:rsidRPr="001A3D16" w:rsidRDefault="001A3D16" w:rsidP="001A3D16">
            <w:pPr>
              <w:rPr>
                <w:sz w:val="20"/>
                <w:szCs w:val="20"/>
                <w:lang w:val="uk-UA"/>
              </w:rPr>
            </w:pPr>
            <w:proofErr w:type="spellStart"/>
            <w:r w:rsidRPr="001A3D16">
              <w:rPr>
                <w:sz w:val="20"/>
                <w:szCs w:val="20"/>
                <w:lang w:val="uk-UA"/>
              </w:rPr>
              <w:t>Обгрунтування</w:t>
            </w:r>
            <w:proofErr w:type="spellEnd"/>
            <w:r w:rsidRPr="001A3D16">
              <w:rPr>
                <w:sz w:val="20"/>
                <w:szCs w:val="20"/>
                <w:lang w:val="uk-UA"/>
              </w:rPr>
              <w:t xml:space="preserve"> </w:t>
            </w:r>
            <w:proofErr w:type="spellStart"/>
            <w:r w:rsidRPr="001A3D16">
              <w:rPr>
                <w:sz w:val="20"/>
                <w:szCs w:val="20"/>
                <w:lang w:val="uk-UA"/>
              </w:rPr>
              <w:t>змiн</w:t>
            </w:r>
            <w:proofErr w:type="spellEnd"/>
            <w:r w:rsidRPr="001A3D16">
              <w:rPr>
                <w:sz w:val="20"/>
                <w:szCs w:val="20"/>
                <w:lang w:val="uk-UA"/>
              </w:rPr>
              <w:t xml:space="preserve"> у персональному </w:t>
            </w:r>
            <w:proofErr w:type="spellStart"/>
            <w:r w:rsidRPr="001A3D16">
              <w:rPr>
                <w:sz w:val="20"/>
                <w:szCs w:val="20"/>
                <w:lang w:val="uk-UA"/>
              </w:rPr>
              <w:t>складi</w:t>
            </w:r>
            <w:proofErr w:type="spellEnd"/>
            <w:r w:rsidRPr="001A3D16">
              <w:rPr>
                <w:sz w:val="20"/>
                <w:szCs w:val="20"/>
                <w:lang w:val="uk-UA"/>
              </w:rPr>
              <w:t xml:space="preserve"> посадових </w:t>
            </w:r>
            <w:proofErr w:type="spellStart"/>
            <w:r w:rsidRPr="001A3D16">
              <w:rPr>
                <w:sz w:val="20"/>
                <w:szCs w:val="20"/>
                <w:lang w:val="uk-UA"/>
              </w:rPr>
              <w:t>осiб</w:t>
            </w:r>
            <w:proofErr w:type="spellEnd"/>
            <w:r w:rsidRPr="001A3D16">
              <w:rPr>
                <w:sz w:val="20"/>
                <w:szCs w:val="20"/>
                <w:lang w:val="uk-UA"/>
              </w:rPr>
              <w:t xml:space="preserve"> (причини прийняття </w:t>
            </w:r>
            <w:proofErr w:type="spellStart"/>
            <w:r w:rsidRPr="001A3D16">
              <w:rPr>
                <w:sz w:val="20"/>
                <w:szCs w:val="20"/>
                <w:lang w:val="uk-UA"/>
              </w:rPr>
              <w:t>рiшення</w:t>
            </w:r>
            <w:proofErr w:type="spellEnd"/>
            <w:r w:rsidRPr="001A3D16">
              <w:rPr>
                <w:sz w:val="20"/>
                <w:szCs w:val="20"/>
                <w:lang w:val="uk-UA"/>
              </w:rPr>
              <w:t>):   необхідність обрання нового складу наглядової ради у зв'язку із закінченням терміну повноважень попереднього складу, зміна кількісного складу органу.</w:t>
            </w:r>
          </w:p>
          <w:p w14:paraId="1DAA4DB9" w14:textId="77777777" w:rsidR="001A3D16" w:rsidRPr="001A3D16" w:rsidRDefault="001A3D16" w:rsidP="001A3D16">
            <w:pPr>
              <w:rPr>
                <w:sz w:val="20"/>
                <w:szCs w:val="20"/>
                <w:lang w:val="uk-UA"/>
              </w:rPr>
            </w:pPr>
            <w:r w:rsidRPr="001A3D16">
              <w:rPr>
                <w:sz w:val="20"/>
                <w:szCs w:val="20"/>
                <w:lang w:val="uk-UA"/>
              </w:rPr>
              <w:t>Посадова особа є представником акціонера  ТОВАРИСТВА З ОБМЕЖЕНОЮ ВІДПОВІДАЛЬНІСТЮ "СПЕЦМОНТАЖ-233"(код за ЄДРПОУ 32218740, місцезнаходження: 69008, Україна, Запорізька обл., місто Запоріжжя, вулиця Штабна, будинок, 13).</w:t>
            </w:r>
          </w:p>
        </w:tc>
      </w:tr>
      <w:tr w:rsidR="001A3D16" w:rsidRPr="001A3D16" w14:paraId="2A588E04" w14:textId="77777777" w:rsidTr="00F47070">
        <w:tc>
          <w:tcPr>
            <w:tcW w:w="679" w:type="pct"/>
            <w:tcBorders>
              <w:top w:val="outset" w:sz="6" w:space="0" w:color="auto"/>
              <w:left w:val="outset" w:sz="6" w:space="0" w:color="auto"/>
              <w:bottom w:val="outset" w:sz="6" w:space="0" w:color="auto"/>
              <w:right w:val="outset" w:sz="6" w:space="0" w:color="auto"/>
            </w:tcBorders>
            <w:vAlign w:val="center"/>
          </w:tcPr>
          <w:p w14:paraId="7322A896" w14:textId="77777777" w:rsidR="001A3D16" w:rsidRPr="001A3D16" w:rsidRDefault="001A3D16" w:rsidP="001A3D16">
            <w:pPr>
              <w:jc w:val="center"/>
              <w:rPr>
                <w:sz w:val="20"/>
                <w:szCs w:val="20"/>
                <w:lang w:val="uk-UA"/>
              </w:rPr>
            </w:pPr>
            <w:r w:rsidRPr="001A3D16">
              <w:rPr>
                <w:sz w:val="20"/>
                <w:szCs w:val="20"/>
                <w:lang w:val="uk-UA"/>
              </w:rPr>
              <w:lastRenderedPageBreak/>
              <w:t>22.05.2025</w:t>
            </w:r>
          </w:p>
        </w:tc>
        <w:tc>
          <w:tcPr>
            <w:tcW w:w="603" w:type="pct"/>
            <w:tcBorders>
              <w:top w:val="outset" w:sz="6" w:space="0" w:color="auto"/>
              <w:left w:val="outset" w:sz="6" w:space="0" w:color="auto"/>
              <w:bottom w:val="outset" w:sz="6" w:space="0" w:color="auto"/>
              <w:right w:val="outset" w:sz="6" w:space="0" w:color="auto"/>
            </w:tcBorders>
            <w:vAlign w:val="center"/>
          </w:tcPr>
          <w:p w14:paraId="13AA75A9" w14:textId="77777777" w:rsidR="001A3D16" w:rsidRPr="001A3D16" w:rsidRDefault="001A3D16" w:rsidP="001A3D16">
            <w:pPr>
              <w:jc w:val="center"/>
              <w:rPr>
                <w:sz w:val="20"/>
                <w:szCs w:val="20"/>
                <w:lang w:val="uk-UA"/>
              </w:rPr>
            </w:pPr>
            <w:r w:rsidRPr="001A3D16">
              <w:rPr>
                <w:sz w:val="20"/>
                <w:szCs w:val="20"/>
                <w:lang w:val="uk-UA"/>
              </w:rPr>
              <w:t>обрано</w:t>
            </w:r>
          </w:p>
        </w:tc>
        <w:tc>
          <w:tcPr>
            <w:tcW w:w="1285" w:type="pct"/>
            <w:tcBorders>
              <w:top w:val="outset" w:sz="6" w:space="0" w:color="auto"/>
              <w:left w:val="outset" w:sz="6" w:space="0" w:color="auto"/>
              <w:bottom w:val="outset" w:sz="6" w:space="0" w:color="auto"/>
              <w:right w:val="outset" w:sz="6" w:space="0" w:color="auto"/>
            </w:tcBorders>
            <w:vAlign w:val="center"/>
          </w:tcPr>
          <w:p w14:paraId="0D708EEB" w14:textId="77777777" w:rsidR="001A3D16" w:rsidRPr="001A3D16" w:rsidRDefault="001A3D16" w:rsidP="001A3D16">
            <w:pPr>
              <w:jc w:val="center"/>
              <w:rPr>
                <w:sz w:val="20"/>
                <w:szCs w:val="20"/>
                <w:lang w:val="uk-UA"/>
              </w:rPr>
            </w:pPr>
            <w:r w:rsidRPr="001A3D16">
              <w:rPr>
                <w:sz w:val="20"/>
                <w:szCs w:val="20"/>
                <w:lang w:val="uk-UA"/>
              </w:rPr>
              <w:t>член наглядової ради</w:t>
            </w:r>
          </w:p>
        </w:tc>
        <w:tc>
          <w:tcPr>
            <w:tcW w:w="1686" w:type="pct"/>
            <w:tcBorders>
              <w:top w:val="outset" w:sz="6" w:space="0" w:color="auto"/>
              <w:left w:val="outset" w:sz="6" w:space="0" w:color="auto"/>
              <w:bottom w:val="outset" w:sz="6" w:space="0" w:color="auto"/>
              <w:right w:val="outset" w:sz="6" w:space="0" w:color="auto"/>
            </w:tcBorders>
            <w:vAlign w:val="center"/>
          </w:tcPr>
          <w:p w14:paraId="32277B87" w14:textId="77777777" w:rsidR="001A3D16" w:rsidRPr="001A3D16" w:rsidRDefault="001A3D16" w:rsidP="001A3D16">
            <w:pPr>
              <w:jc w:val="center"/>
              <w:rPr>
                <w:sz w:val="20"/>
                <w:szCs w:val="20"/>
                <w:lang w:val="uk-UA"/>
              </w:rPr>
            </w:pPr>
            <w:r w:rsidRPr="001A3D16">
              <w:rPr>
                <w:sz w:val="20"/>
                <w:szCs w:val="20"/>
                <w:lang w:val="uk-UA"/>
              </w:rPr>
              <w:t>Стефанський Сергій Михайлович</w:t>
            </w:r>
          </w:p>
        </w:tc>
        <w:tc>
          <w:tcPr>
            <w:tcW w:w="747" w:type="pct"/>
            <w:tcBorders>
              <w:top w:val="outset" w:sz="6" w:space="0" w:color="auto"/>
              <w:left w:val="outset" w:sz="6" w:space="0" w:color="auto"/>
              <w:bottom w:val="outset" w:sz="6" w:space="0" w:color="auto"/>
              <w:right w:val="outset" w:sz="6" w:space="0" w:color="auto"/>
            </w:tcBorders>
            <w:vAlign w:val="center"/>
          </w:tcPr>
          <w:p w14:paraId="2FBABFB0" w14:textId="77777777" w:rsidR="001A3D16" w:rsidRPr="001A3D16" w:rsidRDefault="001A3D16" w:rsidP="001A3D16">
            <w:pPr>
              <w:jc w:val="center"/>
              <w:rPr>
                <w:sz w:val="20"/>
                <w:szCs w:val="20"/>
                <w:lang w:val="uk-UA"/>
              </w:rPr>
            </w:pPr>
            <w:r w:rsidRPr="001A3D16">
              <w:rPr>
                <w:sz w:val="20"/>
                <w:szCs w:val="20"/>
                <w:lang w:val="uk-UA"/>
              </w:rPr>
              <w:t>0.00000</w:t>
            </w:r>
          </w:p>
        </w:tc>
      </w:tr>
      <w:tr w:rsidR="001A3D16" w:rsidRPr="001A3D16" w14:paraId="007013AA" w14:textId="77777777" w:rsidTr="00F47070">
        <w:tc>
          <w:tcPr>
            <w:tcW w:w="5000" w:type="pct"/>
            <w:gridSpan w:val="5"/>
            <w:tcBorders>
              <w:top w:val="outset" w:sz="6" w:space="0" w:color="auto"/>
              <w:left w:val="outset" w:sz="6" w:space="0" w:color="auto"/>
              <w:bottom w:val="outset" w:sz="6" w:space="0" w:color="auto"/>
              <w:right w:val="outset" w:sz="6" w:space="0" w:color="auto"/>
            </w:tcBorders>
            <w:vAlign w:val="center"/>
          </w:tcPr>
          <w:p w14:paraId="224D0972" w14:textId="77777777" w:rsidR="001A3D16" w:rsidRPr="001A3D16" w:rsidRDefault="001A3D16" w:rsidP="001A3D16">
            <w:pPr>
              <w:rPr>
                <w:b/>
                <w:sz w:val="20"/>
                <w:szCs w:val="20"/>
                <w:lang w:val="uk-UA"/>
              </w:rPr>
            </w:pPr>
            <w:r w:rsidRPr="001A3D16">
              <w:rPr>
                <w:b/>
                <w:sz w:val="20"/>
                <w:szCs w:val="20"/>
                <w:lang w:val="uk-UA"/>
              </w:rPr>
              <w:t>Додаткова інформація, необхідна для повного і точного розкриття інформації про дію</w:t>
            </w:r>
          </w:p>
        </w:tc>
      </w:tr>
      <w:tr w:rsidR="001A3D16" w:rsidRPr="001A3D16" w14:paraId="4CCEF7B1" w14:textId="77777777" w:rsidTr="00F47070">
        <w:tc>
          <w:tcPr>
            <w:tcW w:w="5000" w:type="pct"/>
            <w:gridSpan w:val="5"/>
            <w:tcBorders>
              <w:top w:val="outset" w:sz="6" w:space="0" w:color="auto"/>
              <w:left w:val="outset" w:sz="6" w:space="0" w:color="auto"/>
              <w:bottom w:val="outset" w:sz="6" w:space="0" w:color="auto"/>
              <w:right w:val="outset" w:sz="6" w:space="0" w:color="auto"/>
            </w:tcBorders>
          </w:tcPr>
          <w:p w14:paraId="66AF0B8A" w14:textId="77777777" w:rsidR="001A3D16" w:rsidRPr="001A3D16" w:rsidRDefault="001A3D16" w:rsidP="001A3D16">
            <w:pPr>
              <w:rPr>
                <w:sz w:val="20"/>
                <w:szCs w:val="20"/>
                <w:lang w:val="uk-UA"/>
              </w:rPr>
            </w:pPr>
            <w:r w:rsidRPr="001A3D16">
              <w:rPr>
                <w:sz w:val="20"/>
                <w:szCs w:val="20"/>
                <w:lang w:val="uk-UA"/>
              </w:rPr>
              <w:t xml:space="preserve">Посадова особа член наглядової ради  Стефанський Сергій Михайлович обраний на посаду 22.05.2025 року. </w:t>
            </w:r>
          </w:p>
          <w:p w14:paraId="645AA278" w14:textId="77777777" w:rsidR="001A3D16" w:rsidRPr="001A3D16" w:rsidRDefault="001A3D16" w:rsidP="001A3D16">
            <w:pPr>
              <w:rPr>
                <w:sz w:val="20"/>
                <w:szCs w:val="20"/>
                <w:lang w:val="uk-UA"/>
              </w:rPr>
            </w:pPr>
            <w:r w:rsidRPr="001A3D16">
              <w:rPr>
                <w:sz w:val="20"/>
                <w:szCs w:val="20"/>
                <w:lang w:val="uk-UA"/>
              </w:rPr>
              <w:t xml:space="preserve">Посадова особа акціями емітента не </w:t>
            </w:r>
            <w:proofErr w:type="spellStart"/>
            <w:r w:rsidRPr="001A3D16">
              <w:rPr>
                <w:sz w:val="20"/>
                <w:szCs w:val="20"/>
                <w:lang w:val="uk-UA"/>
              </w:rPr>
              <w:t>володiє</w:t>
            </w:r>
            <w:proofErr w:type="spellEnd"/>
            <w:r w:rsidRPr="001A3D16">
              <w:rPr>
                <w:sz w:val="20"/>
                <w:szCs w:val="20"/>
                <w:lang w:val="uk-UA"/>
              </w:rPr>
              <w:t xml:space="preserve"> (0% статутного </w:t>
            </w:r>
            <w:proofErr w:type="spellStart"/>
            <w:r w:rsidRPr="001A3D16">
              <w:rPr>
                <w:sz w:val="20"/>
                <w:szCs w:val="20"/>
                <w:lang w:val="uk-UA"/>
              </w:rPr>
              <w:t>капiталу</w:t>
            </w:r>
            <w:proofErr w:type="spellEnd"/>
            <w:r w:rsidRPr="001A3D16">
              <w:rPr>
                <w:sz w:val="20"/>
                <w:szCs w:val="20"/>
                <w:lang w:val="uk-UA"/>
              </w:rPr>
              <w:t xml:space="preserve">). </w:t>
            </w:r>
          </w:p>
          <w:p w14:paraId="0417CC22" w14:textId="77777777" w:rsidR="001A3D16" w:rsidRPr="001A3D16" w:rsidRDefault="001A3D16" w:rsidP="001A3D16">
            <w:pPr>
              <w:rPr>
                <w:sz w:val="20"/>
                <w:szCs w:val="20"/>
                <w:lang w:val="uk-UA"/>
              </w:rPr>
            </w:pPr>
            <w:r w:rsidRPr="001A3D16">
              <w:rPr>
                <w:sz w:val="20"/>
                <w:szCs w:val="20"/>
                <w:lang w:val="uk-UA"/>
              </w:rPr>
              <w:t xml:space="preserve">Непогашеної </w:t>
            </w:r>
            <w:proofErr w:type="spellStart"/>
            <w:r w:rsidRPr="001A3D16">
              <w:rPr>
                <w:sz w:val="20"/>
                <w:szCs w:val="20"/>
                <w:lang w:val="uk-UA"/>
              </w:rPr>
              <w:t>судимостi</w:t>
            </w:r>
            <w:proofErr w:type="spellEnd"/>
            <w:r w:rsidRPr="001A3D16">
              <w:rPr>
                <w:sz w:val="20"/>
                <w:szCs w:val="20"/>
                <w:lang w:val="uk-UA"/>
              </w:rPr>
              <w:t xml:space="preserve"> за </w:t>
            </w:r>
            <w:proofErr w:type="spellStart"/>
            <w:r w:rsidRPr="001A3D16">
              <w:rPr>
                <w:sz w:val="20"/>
                <w:szCs w:val="20"/>
                <w:lang w:val="uk-UA"/>
              </w:rPr>
              <w:t>корисливi</w:t>
            </w:r>
            <w:proofErr w:type="spellEnd"/>
            <w:r w:rsidRPr="001A3D16">
              <w:rPr>
                <w:sz w:val="20"/>
                <w:szCs w:val="20"/>
                <w:lang w:val="uk-UA"/>
              </w:rPr>
              <w:t xml:space="preserve"> та </w:t>
            </w:r>
            <w:proofErr w:type="spellStart"/>
            <w:r w:rsidRPr="001A3D16">
              <w:rPr>
                <w:sz w:val="20"/>
                <w:szCs w:val="20"/>
                <w:lang w:val="uk-UA"/>
              </w:rPr>
              <w:t>посадовi</w:t>
            </w:r>
            <w:proofErr w:type="spellEnd"/>
            <w:r w:rsidRPr="001A3D16">
              <w:rPr>
                <w:sz w:val="20"/>
                <w:szCs w:val="20"/>
                <w:lang w:val="uk-UA"/>
              </w:rPr>
              <w:t xml:space="preserve"> злочини немає. </w:t>
            </w:r>
          </w:p>
          <w:p w14:paraId="1FFEF577" w14:textId="77777777" w:rsidR="001A3D16" w:rsidRPr="001A3D16" w:rsidRDefault="001A3D16" w:rsidP="001A3D16">
            <w:pPr>
              <w:rPr>
                <w:sz w:val="20"/>
                <w:szCs w:val="20"/>
                <w:lang w:val="uk-UA"/>
              </w:rPr>
            </w:pPr>
            <w:proofErr w:type="spellStart"/>
            <w:r w:rsidRPr="001A3D16">
              <w:rPr>
                <w:sz w:val="20"/>
                <w:szCs w:val="20"/>
                <w:lang w:val="uk-UA"/>
              </w:rPr>
              <w:t>Cтрок</w:t>
            </w:r>
            <w:proofErr w:type="spellEnd"/>
            <w:r w:rsidRPr="001A3D16">
              <w:rPr>
                <w:sz w:val="20"/>
                <w:szCs w:val="20"/>
                <w:lang w:val="uk-UA"/>
              </w:rPr>
              <w:t xml:space="preserve">, на який обрано особу - 3 роки. </w:t>
            </w:r>
          </w:p>
          <w:p w14:paraId="131BAA27" w14:textId="77777777" w:rsidR="001A3D16" w:rsidRPr="001A3D16" w:rsidRDefault="001A3D16" w:rsidP="001A3D16">
            <w:pPr>
              <w:rPr>
                <w:sz w:val="20"/>
                <w:szCs w:val="20"/>
                <w:lang w:val="uk-UA"/>
              </w:rPr>
            </w:pPr>
            <w:r w:rsidRPr="001A3D16">
              <w:rPr>
                <w:sz w:val="20"/>
                <w:szCs w:val="20"/>
                <w:lang w:val="uk-UA"/>
              </w:rPr>
              <w:t xml:space="preserve">Інші посади, які обіймала ця особа за останні 5 років -  контролер брухту, стропальник. </w:t>
            </w:r>
          </w:p>
          <w:p w14:paraId="275B5E6E" w14:textId="77777777" w:rsidR="001A3D16" w:rsidRPr="001A3D16" w:rsidRDefault="001A3D16" w:rsidP="001A3D16">
            <w:pPr>
              <w:rPr>
                <w:sz w:val="20"/>
                <w:szCs w:val="20"/>
                <w:lang w:val="uk-UA"/>
              </w:rPr>
            </w:pPr>
            <w:r w:rsidRPr="001A3D16">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19.05.2025 (дата завершення голосування).</w:t>
            </w:r>
          </w:p>
          <w:p w14:paraId="774267A4" w14:textId="77777777" w:rsidR="001A3D16" w:rsidRPr="001A3D16" w:rsidRDefault="001A3D16" w:rsidP="001A3D16">
            <w:pPr>
              <w:rPr>
                <w:sz w:val="20"/>
                <w:szCs w:val="20"/>
                <w:lang w:val="uk-UA"/>
              </w:rPr>
            </w:pPr>
            <w:proofErr w:type="spellStart"/>
            <w:r w:rsidRPr="001A3D16">
              <w:rPr>
                <w:sz w:val="20"/>
                <w:szCs w:val="20"/>
                <w:lang w:val="uk-UA"/>
              </w:rPr>
              <w:t>Пiдстави</w:t>
            </w:r>
            <w:proofErr w:type="spellEnd"/>
            <w:r w:rsidRPr="001A3D16">
              <w:rPr>
                <w:sz w:val="20"/>
                <w:szCs w:val="20"/>
                <w:lang w:val="uk-UA"/>
              </w:rPr>
              <w:t xml:space="preserve"> прийняття </w:t>
            </w:r>
            <w:proofErr w:type="spellStart"/>
            <w:r w:rsidRPr="001A3D16">
              <w:rPr>
                <w:sz w:val="20"/>
                <w:szCs w:val="20"/>
                <w:lang w:val="uk-UA"/>
              </w:rPr>
              <w:t>рiшення</w:t>
            </w:r>
            <w:proofErr w:type="spellEnd"/>
            <w:r w:rsidRPr="001A3D16">
              <w:rPr>
                <w:sz w:val="20"/>
                <w:szCs w:val="20"/>
                <w:lang w:val="uk-UA"/>
              </w:rPr>
              <w:t xml:space="preserve">: Протокол загальних зборів акціонерів №1 від 22.05.2025р. </w:t>
            </w:r>
          </w:p>
          <w:p w14:paraId="498EFBEF" w14:textId="77777777" w:rsidR="001A3D16" w:rsidRPr="001A3D16" w:rsidRDefault="001A3D16" w:rsidP="001A3D16">
            <w:pPr>
              <w:rPr>
                <w:sz w:val="20"/>
                <w:szCs w:val="20"/>
                <w:lang w:val="uk-UA"/>
              </w:rPr>
            </w:pPr>
            <w:r w:rsidRPr="001A3D16">
              <w:rPr>
                <w:sz w:val="20"/>
                <w:szCs w:val="20"/>
                <w:lang w:val="uk-UA"/>
              </w:rPr>
              <w:t>Дата прийняття рішення (дата вчинення дії) 22.05.2025 року.</w:t>
            </w:r>
          </w:p>
          <w:p w14:paraId="0D63D552" w14:textId="77777777" w:rsidR="001A3D16" w:rsidRPr="001A3D16" w:rsidRDefault="001A3D16" w:rsidP="001A3D16">
            <w:pPr>
              <w:rPr>
                <w:sz w:val="20"/>
                <w:szCs w:val="20"/>
                <w:lang w:val="uk-UA"/>
              </w:rPr>
            </w:pPr>
            <w:proofErr w:type="spellStart"/>
            <w:r w:rsidRPr="001A3D16">
              <w:rPr>
                <w:sz w:val="20"/>
                <w:szCs w:val="20"/>
                <w:lang w:val="uk-UA"/>
              </w:rPr>
              <w:t>Обгрунтування</w:t>
            </w:r>
            <w:proofErr w:type="spellEnd"/>
            <w:r w:rsidRPr="001A3D16">
              <w:rPr>
                <w:sz w:val="20"/>
                <w:szCs w:val="20"/>
                <w:lang w:val="uk-UA"/>
              </w:rPr>
              <w:t xml:space="preserve"> </w:t>
            </w:r>
            <w:proofErr w:type="spellStart"/>
            <w:r w:rsidRPr="001A3D16">
              <w:rPr>
                <w:sz w:val="20"/>
                <w:szCs w:val="20"/>
                <w:lang w:val="uk-UA"/>
              </w:rPr>
              <w:t>змiн</w:t>
            </w:r>
            <w:proofErr w:type="spellEnd"/>
            <w:r w:rsidRPr="001A3D16">
              <w:rPr>
                <w:sz w:val="20"/>
                <w:szCs w:val="20"/>
                <w:lang w:val="uk-UA"/>
              </w:rPr>
              <w:t xml:space="preserve"> у персональному </w:t>
            </w:r>
            <w:proofErr w:type="spellStart"/>
            <w:r w:rsidRPr="001A3D16">
              <w:rPr>
                <w:sz w:val="20"/>
                <w:szCs w:val="20"/>
                <w:lang w:val="uk-UA"/>
              </w:rPr>
              <w:t>складi</w:t>
            </w:r>
            <w:proofErr w:type="spellEnd"/>
            <w:r w:rsidRPr="001A3D16">
              <w:rPr>
                <w:sz w:val="20"/>
                <w:szCs w:val="20"/>
                <w:lang w:val="uk-UA"/>
              </w:rPr>
              <w:t xml:space="preserve"> посадових </w:t>
            </w:r>
            <w:proofErr w:type="spellStart"/>
            <w:r w:rsidRPr="001A3D16">
              <w:rPr>
                <w:sz w:val="20"/>
                <w:szCs w:val="20"/>
                <w:lang w:val="uk-UA"/>
              </w:rPr>
              <w:t>осiб</w:t>
            </w:r>
            <w:proofErr w:type="spellEnd"/>
            <w:r w:rsidRPr="001A3D16">
              <w:rPr>
                <w:sz w:val="20"/>
                <w:szCs w:val="20"/>
                <w:lang w:val="uk-UA"/>
              </w:rPr>
              <w:t xml:space="preserve"> (причини прийняття </w:t>
            </w:r>
            <w:proofErr w:type="spellStart"/>
            <w:r w:rsidRPr="001A3D16">
              <w:rPr>
                <w:sz w:val="20"/>
                <w:szCs w:val="20"/>
                <w:lang w:val="uk-UA"/>
              </w:rPr>
              <w:t>рiшення</w:t>
            </w:r>
            <w:proofErr w:type="spellEnd"/>
            <w:r w:rsidRPr="001A3D16">
              <w:rPr>
                <w:sz w:val="20"/>
                <w:szCs w:val="20"/>
                <w:lang w:val="uk-UA"/>
              </w:rPr>
              <w:t>):   необхідність обрання нового складу наглядової ради у зв'язку із закінченням терміну повноважень попереднього складу, зміна кількісного складу органу.</w:t>
            </w:r>
          </w:p>
          <w:p w14:paraId="49FB67EE" w14:textId="77777777" w:rsidR="001A3D16" w:rsidRPr="001A3D16" w:rsidRDefault="001A3D16" w:rsidP="001A3D16">
            <w:pPr>
              <w:rPr>
                <w:sz w:val="20"/>
                <w:szCs w:val="20"/>
                <w:lang w:val="uk-UA"/>
              </w:rPr>
            </w:pPr>
            <w:r w:rsidRPr="001A3D16">
              <w:rPr>
                <w:sz w:val="20"/>
                <w:szCs w:val="20"/>
                <w:lang w:val="uk-UA"/>
              </w:rPr>
              <w:t>Посадова особа є представником акціонера  ТОВАРИСТВА З ОБМЕЖЕНОЮ ВІДПОВІДАЛЬНІСТЮ "СПЕЦМОНТАЖ-233"(код за ЄДРПОУ 32218740, місцезнаходження: 69008, Україна, Запорізька обл., місто Запоріжжя, вулиця Штабна, будинок, 13).</w:t>
            </w:r>
          </w:p>
        </w:tc>
      </w:tr>
      <w:tr w:rsidR="001A3D16" w:rsidRPr="001A3D16" w14:paraId="568C0810" w14:textId="77777777" w:rsidTr="00F47070">
        <w:tc>
          <w:tcPr>
            <w:tcW w:w="679" w:type="pct"/>
            <w:tcBorders>
              <w:top w:val="outset" w:sz="6" w:space="0" w:color="auto"/>
              <w:left w:val="outset" w:sz="6" w:space="0" w:color="auto"/>
              <w:bottom w:val="outset" w:sz="6" w:space="0" w:color="auto"/>
              <w:right w:val="outset" w:sz="6" w:space="0" w:color="auto"/>
            </w:tcBorders>
            <w:vAlign w:val="center"/>
          </w:tcPr>
          <w:p w14:paraId="3B012029" w14:textId="77777777" w:rsidR="001A3D16" w:rsidRPr="001A3D16" w:rsidRDefault="001A3D16" w:rsidP="001A3D16">
            <w:pPr>
              <w:jc w:val="center"/>
              <w:rPr>
                <w:sz w:val="20"/>
                <w:szCs w:val="20"/>
                <w:lang w:val="uk-UA"/>
              </w:rPr>
            </w:pPr>
            <w:r w:rsidRPr="001A3D16">
              <w:rPr>
                <w:sz w:val="20"/>
                <w:szCs w:val="20"/>
                <w:lang w:val="uk-UA"/>
              </w:rPr>
              <w:t>22.05.2025</w:t>
            </w:r>
          </w:p>
        </w:tc>
        <w:tc>
          <w:tcPr>
            <w:tcW w:w="603" w:type="pct"/>
            <w:tcBorders>
              <w:top w:val="outset" w:sz="6" w:space="0" w:color="auto"/>
              <w:left w:val="outset" w:sz="6" w:space="0" w:color="auto"/>
              <w:bottom w:val="outset" w:sz="6" w:space="0" w:color="auto"/>
              <w:right w:val="outset" w:sz="6" w:space="0" w:color="auto"/>
            </w:tcBorders>
            <w:vAlign w:val="center"/>
          </w:tcPr>
          <w:p w14:paraId="353B9D16" w14:textId="77777777" w:rsidR="001A3D16" w:rsidRPr="001A3D16" w:rsidRDefault="001A3D16" w:rsidP="001A3D16">
            <w:pPr>
              <w:jc w:val="center"/>
              <w:rPr>
                <w:sz w:val="20"/>
                <w:szCs w:val="20"/>
                <w:lang w:val="uk-UA"/>
              </w:rPr>
            </w:pPr>
            <w:r w:rsidRPr="001A3D16">
              <w:rPr>
                <w:sz w:val="20"/>
                <w:szCs w:val="20"/>
                <w:lang w:val="uk-UA"/>
              </w:rPr>
              <w:t>обрано</w:t>
            </w:r>
          </w:p>
        </w:tc>
        <w:tc>
          <w:tcPr>
            <w:tcW w:w="1285" w:type="pct"/>
            <w:tcBorders>
              <w:top w:val="outset" w:sz="6" w:space="0" w:color="auto"/>
              <w:left w:val="outset" w:sz="6" w:space="0" w:color="auto"/>
              <w:bottom w:val="outset" w:sz="6" w:space="0" w:color="auto"/>
              <w:right w:val="outset" w:sz="6" w:space="0" w:color="auto"/>
            </w:tcBorders>
            <w:vAlign w:val="center"/>
          </w:tcPr>
          <w:p w14:paraId="4B0626D0" w14:textId="77777777" w:rsidR="001A3D16" w:rsidRPr="001A3D16" w:rsidRDefault="001A3D16" w:rsidP="001A3D16">
            <w:pPr>
              <w:jc w:val="center"/>
              <w:rPr>
                <w:sz w:val="20"/>
                <w:szCs w:val="20"/>
                <w:lang w:val="uk-UA"/>
              </w:rPr>
            </w:pPr>
            <w:r w:rsidRPr="001A3D16">
              <w:rPr>
                <w:sz w:val="20"/>
                <w:szCs w:val="20"/>
                <w:lang w:val="uk-UA"/>
              </w:rPr>
              <w:t>член наглядової ради</w:t>
            </w:r>
          </w:p>
        </w:tc>
        <w:tc>
          <w:tcPr>
            <w:tcW w:w="1686" w:type="pct"/>
            <w:tcBorders>
              <w:top w:val="outset" w:sz="6" w:space="0" w:color="auto"/>
              <w:left w:val="outset" w:sz="6" w:space="0" w:color="auto"/>
              <w:bottom w:val="outset" w:sz="6" w:space="0" w:color="auto"/>
              <w:right w:val="outset" w:sz="6" w:space="0" w:color="auto"/>
            </w:tcBorders>
            <w:vAlign w:val="center"/>
          </w:tcPr>
          <w:p w14:paraId="460BE0E3" w14:textId="77777777" w:rsidR="001A3D16" w:rsidRPr="001A3D16" w:rsidRDefault="001A3D16" w:rsidP="001A3D16">
            <w:pPr>
              <w:jc w:val="center"/>
              <w:rPr>
                <w:sz w:val="20"/>
                <w:szCs w:val="20"/>
                <w:lang w:val="uk-UA"/>
              </w:rPr>
            </w:pPr>
            <w:proofErr w:type="spellStart"/>
            <w:r w:rsidRPr="001A3D16">
              <w:rPr>
                <w:sz w:val="20"/>
                <w:szCs w:val="20"/>
                <w:lang w:val="uk-UA"/>
              </w:rPr>
              <w:t>Готовкін</w:t>
            </w:r>
            <w:proofErr w:type="spellEnd"/>
            <w:r w:rsidRPr="001A3D16">
              <w:rPr>
                <w:sz w:val="20"/>
                <w:szCs w:val="20"/>
                <w:lang w:val="uk-UA"/>
              </w:rPr>
              <w:t xml:space="preserve"> Олександр Володимирович</w:t>
            </w:r>
          </w:p>
        </w:tc>
        <w:tc>
          <w:tcPr>
            <w:tcW w:w="747" w:type="pct"/>
            <w:tcBorders>
              <w:top w:val="outset" w:sz="6" w:space="0" w:color="auto"/>
              <w:left w:val="outset" w:sz="6" w:space="0" w:color="auto"/>
              <w:bottom w:val="outset" w:sz="6" w:space="0" w:color="auto"/>
              <w:right w:val="outset" w:sz="6" w:space="0" w:color="auto"/>
            </w:tcBorders>
            <w:vAlign w:val="center"/>
          </w:tcPr>
          <w:p w14:paraId="50BF50CF" w14:textId="77777777" w:rsidR="001A3D16" w:rsidRPr="001A3D16" w:rsidRDefault="001A3D16" w:rsidP="001A3D16">
            <w:pPr>
              <w:jc w:val="center"/>
              <w:rPr>
                <w:sz w:val="20"/>
                <w:szCs w:val="20"/>
                <w:lang w:val="uk-UA"/>
              </w:rPr>
            </w:pPr>
            <w:r w:rsidRPr="001A3D16">
              <w:rPr>
                <w:sz w:val="20"/>
                <w:szCs w:val="20"/>
                <w:lang w:val="uk-UA"/>
              </w:rPr>
              <w:t>0.00000</w:t>
            </w:r>
          </w:p>
        </w:tc>
      </w:tr>
      <w:tr w:rsidR="001A3D16" w:rsidRPr="001A3D16" w14:paraId="0381C536" w14:textId="77777777" w:rsidTr="00F47070">
        <w:tc>
          <w:tcPr>
            <w:tcW w:w="5000" w:type="pct"/>
            <w:gridSpan w:val="5"/>
            <w:tcBorders>
              <w:top w:val="outset" w:sz="6" w:space="0" w:color="auto"/>
              <w:left w:val="outset" w:sz="6" w:space="0" w:color="auto"/>
              <w:bottom w:val="outset" w:sz="6" w:space="0" w:color="auto"/>
              <w:right w:val="outset" w:sz="6" w:space="0" w:color="auto"/>
            </w:tcBorders>
            <w:vAlign w:val="center"/>
          </w:tcPr>
          <w:p w14:paraId="551E391C" w14:textId="77777777" w:rsidR="001A3D16" w:rsidRPr="001A3D16" w:rsidRDefault="001A3D16" w:rsidP="001A3D16">
            <w:pPr>
              <w:rPr>
                <w:b/>
                <w:sz w:val="20"/>
                <w:szCs w:val="20"/>
                <w:lang w:val="uk-UA"/>
              </w:rPr>
            </w:pPr>
            <w:r w:rsidRPr="001A3D16">
              <w:rPr>
                <w:b/>
                <w:sz w:val="20"/>
                <w:szCs w:val="20"/>
                <w:lang w:val="uk-UA"/>
              </w:rPr>
              <w:t>Додаткова інформація, необхідна для повного і точного розкриття інформації про дію</w:t>
            </w:r>
          </w:p>
        </w:tc>
      </w:tr>
      <w:tr w:rsidR="001A3D16" w:rsidRPr="001A3D16" w14:paraId="3D0C8BA0" w14:textId="77777777" w:rsidTr="00F47070">
        <w:tc>
          <w:tcPr>
            <w:tcW w:w="5000" w:type="pct"/>
            <w:gridSpan w:val="5"/>
            <w:tcBorders>
              <w:top w:val="outset" w:sz="6" w:space="0" w:color="auto"/>
              <w:left w:val="outset" w:sz="6" w:space="0" w:color="auto"/>
              <w:bottom w:val="outset" w:sz="6" w:space="0" w:color="auto"/>
              <w:right w:val="outset" w:sz="6" w:space="0" w:color="auto"/>
            </w:tcBorders>
          </w:tcPr>
          <w:p w14:paraId="24775A85" w14:textId="77777777" w:rsidR="001A3D16" w:rsidRPr="001A3D16" w:rsidRDefault="001A3D16" w:rsidP="001A3D16">
            <w:pPr>
              <w:rPr>
                <w:sz w:val="20"/>
                <w:szCs w:val="20"/>
                <w:lang w:val="uk-UA"/>
              </w:rPr>
            </w:pPr>
            <w:r w:rsidRPr="001A3D16">
              <w:rPr>
                <w:sz w:val="20"/>
                <w:szCs w:val="20"/>
                <w:lang w:val="uk-UA"/>
              </w:rPr>
              <w:t xml:space="preserve">Посадова особа член наглядової ради </w:t>
            </w:r>
            <w:proofErr w:type="spellStart"/>
            <w:r w:rsidRPr="001A3D16">
              <w:rPr>
                <w:sz w:val="20"/>
                <w:szCs w:val="20"/>
                <w:lang w:val="uk-UA"/>
              </w:rPr>
              <w:t>Готовкін</w:t>
            </w:r>
            <w:proofErr w:type="spellEnd"/>
            <w:r w:rsidRPr="001A3D16">
              <w:rPr>
                <w:sz w:val="20"/>
                <w:szCs w:val="20"/>
                <w:lang w:val="uk-UA"/>
              </w:rPr>
              <w:t xml:space="preserve"> Олександр Володимирович обраний на посаду 22.05.2025 року. </w:t>
            </w:r>
          </w:p>
          <w:p w14:paraId="11D8791C" w14:textId="77777777" w:rsidR="001A3D16" w:rsidRPr="001A3D16" w:rsidRDefault="001A3D16" w:rsidP="001A3D16">
            <w:pPr>
              <w:rPr>
                <w:sz w:val="20"/>
                <w:szCs w:val="20"/>
                <w:lang w:val="uk-UA"/>
              </w:rPr>
            </w:pPr>
            <w:r w:rsidRPr="001A3D16">
              <w:rPr>
                <w:sz w:val="20"/>
                <w:szCs w:val="20"/>
                <w:lang w:val="uk-UA"/>
              </w:rPr>
              <w:t xml:space="preserve">Посадова особа акціями емітента не </w:t>
            </w:r>
            <w:proofErr w:type="spellStart"/>
            <w:r w:rsidRPr="001A3D16">
              <w:rPr>
                <w:sz w:val="20"/>
                <w:szCs w:val="20"/>
                <w:lang w:val="uk-UA"/>
              </w:rPr>
              <w:t>володiє</w:t>
            </w:r>
            <w:proofErr w:type="spellEnd"/>
            <w:r w:rsidRPr="001A3D16">
              <w:rPr>
                <w:sz w:val="20"/>
                <w:szCs w:val="20"/>
                <w:lang w:val="uk-UA"/>
              </w:rPr>
              <w:t xml:space="preserve"> (0% статутного </w:t>
            </w:r>
            <w:proofErr w:type="spellStart"/>
            <w:r w:rsidRPr="001A3D16">
              <w:rPr>
                <w:sz w:val="20"/>
                <w:szCs w:val="20"/>
                <w:lang w:val="uk-UA"/>
              </w:rPr>
              <w:t>капiталу</w:t>
            </w:r>
            <w:proofErr w:type="spellEnd"/>
            <w:r w:rsidRPr="001A3D16">
              <w:rPr>
                <w:sz w:val="20"/>
                <w:szCs w:val="20"/>
                <w:lang w:val="uk-UA"/>
              </w:rPr>
              <w:t xml:space="preserve">). </w:t>
            </w:r>
          </w:p>
          <w:p w14:paraId="38AAE404" w14:textId="77777777" w:rsidR="001A3D16" w:rsidRPr="001A3D16" w:rsidRDefault="001A3D16" w:rsidP="001A3D16">
            <w:pPr>
              <w:rPr>
                <w:sz w:val="20"/>
                <w:szCs w:val="20"/>
                <w:lang w:val="uk-UA"/>
              </w:rPr>
            </w:pPr>
            <w:r w:rsidRPr="001A3D16">
              <w:rPr>
                <w:sz w:val="20"/>
                <w:szCs w:val="20"/>
                <w:lang w:val="uk-UA"/>
              </w:rPr>
              <w:t xml:space="preserve">Непогашеної </w:t>
            </w:r>
            <w:proofErr w:type="spellStart"/>
            <w:r w:rsidRPr="001A3D16">
              <w:rPr>
                <w:sz w:val="20"/>
                <w:szCs w:val="20"/>
                <w:lang w:val="uk-UA"/>
              </w:rPr>
              <w:t>судимостi</w:t>
            </w:r>
            <w:proofErr w:type="spellEnd"/>
            <w:r w:rsidRPr="001A3D16">
              <w:rPr>
                <w:sz w:val="20"/>
                <w:szCs w:val="20"/>
                <w:lang w:val="uk-UA"/>
              </w:rPr>
              <w:t xml:space="preserve"> за </w:t>
            </w:r>
            <w:proofErr w:type="spellStart"/>
            <w:r w:rsidRPr="001A3D16">
              <w:rPr>
                <w:sz w:val="20"/>
                <w:szCs w:val="20"/>
                <w:lang w:val="uk-UA"/>
              </w:rPr>
              <w:t>корисливi</w:t>
            </w:r>
            <w:proofErr w:type="spellEnd"/>
            <w:r w:rsidRPr="001A3D16">
              <w:rPr>
                <w:sz w:val="20"/>
                <w:szCs w:val="20"/>
                <w:lang w:val="uk-UA"/>
              </w:rPr>
              <w:t xml:space="preserve"> та </w:t>
            </w:r>
            <w:proofErr w:type="spellStart"/>
            <w:r w:rsidRPr="001A3D16">
              <w:rPr>
                <w:sz w:val="20"/>
                <w:szCs w:val="20"/>
                <w:lang w:val="uk-UA"/>
              </w:rPr>
              <w:t>посадовi</w:t>
            </w:r>
            <w:proofErr w:type="spellEnd"/>
            <w:r w:rsidRPr="001A3D16">
              <w:rPr>
                <w:sz w:val="20"/>
                <w:szCs w:val="20"/>
                <w:lang w:val="uk-UA"/>
              </w:rPr>
              <w:t xml:space="preserve"> злочини немає. </w:t>
            </w:r>
          </w:p>
          <w:p w14:paraId="0EFA33D0" w14:textId="77777777" w:rsidR="001A3D16" w:rsidRPr="001A3D16" w:rsidRDefault="001A3D16" w:rsidP="001A3D16">
            <w:pPr>
              <w:rPr>
                <w:sz w:val="20"/>
                <w:szCs w:val="20"/>
                <w:lang w:val="uk-UA"/>
              </w:rPr>
            </w:pPr>
            <w:proofErr w:type="spellStart"/>
            <w:r w:rsidRPr="001A3D16">
              <w:rPr>
                <w:sz w:val="20"/>
                <w:szCs w:val="20"/>
                <w:lang w:val="uk-UA"/>
              </w:rPr>
              <w:t>Cтрок</w:t>
            </w:r>
            <w:proofErr w:type="spellEnd"/>
            <w:r w:rsidRPr="001A3D16">
              <w:rPr>
                <w:sz w:val="20"/>
                <w:szCs w:val="20"/>
                <w:lang w:val="uk-UA"/>
              </w:rPr>
              <w:t xml:space="preserve">, на який обрано особу - 3 роки. </w:t>
            </w:r>
          </w:p>
          <w:p w14:paraId="2FA27B8B" w14:textId="77777777" w:rsidR="001A3D16" w:rsidRPr="001A3D16" w:rsidRDefault="001A3D16" w:rsidP="001A3D16">
            <w:pPr>
              <w:rPr>
                <w:sz w:val="20"/>
                <w:szCs w:val="20"/>
                <w:lang w:val="uk-UA"/>
              </w:rPr>
            </w:pPr>
            <w:r w:rsidRPr="001A3D16">
              <w:rPr>
                <w:sz w:val="20"/>
                <w:szCs w:val="20"/>
                <w:lang w:val="uk-UA"/>
              </w:rPr>
              <w:t>Інші посади, які обіймала ця особа за останні 5 років -  сортувальник-складальник брухту та відходів металу, стропальник.</w:t>
            </w:r>
          </w:p>
          <w:p w14:paraId="076A5A31" w14:textId="77777777" w:rsidR="001A3D16" w:rsidRPr="001A3D16" w:rsidRDefault="001A3D16" w:rsidP="001A3D16">
            <w:pPr>
              <w:rPr>
                <w:sz w:val="20"/>
                <w:szCs w:val="20"/>
                <w:lang w:val="uk-UA"/>
              </w:rPr>
            </w:pPr>
            <w:r w:rsidRPr="001A3D16">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19.05.2025 (дата завершення голосування).</w:t>
            </w:r>
          </w:p>
          <w:p w14:paraId="1612C359" w14:textId="77777777" w:rsidR="001A3D16" w:rsidRPr="001A3D16" w:rsidRDefault="001A3D16" w:rsidP="001A3D16">
            <w:pPr>
              <w:rPr>
                <w:sz w:val="20"/>
                <w:szCs w:val="20"/>
                <w:lang w:val="uk-UA"/>
              </w:rPr>
            </w:pPr>
            <w:proofErr w:type="spellStart"/>
            <w:r w:rsidRPr="001A3D16">
              <w:rPr>
                <w:sz w:val="20"/>
                <w:szCs w:val="20"/>
                <w:lang w:val="uk-UA"/>
              </w:rPr>
              <w:t>Пiдстави</w:t>
            </w:r>
            <w:proofErr w:type="spellEnd"/>
            <w:r w:rsidRPr="001A3D16">
              <w:rPr>
                <w:sz w:val="20"/>
                <w:szCs w:val="20"/>
                <w:lang w:val="uk-UA"/>
              </w:rPr>
              <w:t xml:space="preserve"> прийняття </w:t>
            </w:r>
            <w:proofErr w:type="spellStart"/>
            <w:r w:rsidRPr="001A3D16">
              <w:rPr>
                <w:sz w:val="20"/>
                <w:szCs w:val="20"/>
                <w:lang w:val="uk-UA"/>
              </w:rPr>
              <w:t>рiшення</w:t>
            </w:r>
            <w:proofErr w:type="spellEnd"/>
            <w:r w:rsidRPr="001A3D16">
              <w:rPr>
                <w:sz w:val="20"/>
                <w:szCs w:val="20"/>
                <w:lang w:val="uk-UA"/>
              </w:rPr>
              <w:t xml:space="preserve">: Протокол загальних зборів акціонерів №1 від 22.05.2025р. </w:t>
            </w:r>
          </w:p>
          <w:p w14:paraId="68DCF3FD" w14:textId="77777777" w:rsidR="001A3D16" w:rsidRPr="001A3D16" w:rsidRDefault="001A3D16" w:rsidP="001A3D16">
            <w:pPr>
              <w:rPr>
                <w:sz w:val="20"/>
                <w:szCs w:val="20"/>
                <w:lang w:val="uk-UA"/>
              </w:rPr>
            </w:pPr>
            <w:r w:rsidRPr="001A3D16">
              <w:rPr>
                <w:sz w:val="20"/>
                <w:szCs w:val="20"/>
                <w:lang w:val="uk-UA"/>
              </w:rPr>
              <w:t>Дата прийняття рішення (дата вчинення дії) 22.05.2025 року.</w:t>
            </w:r>
          </w:p>
          <w:p w14:paraId="7F8915C3" w14:textId="77777777" w:rsidR="001A3D16" w:rsidRPr="001A3D16" w:rsidRDefault="001A3D16" w:rsidP="001A3D16">
            <w:pPr>
              <w:rPr>
                <w:sz w:val="20"/>
                <w:szCs w:val="20"/>
                <w:lang w:val="uk-UA"/>
              </w:rPr>
            </w:pPr>
            <w:proofErr w:type="spellStart"/>
            <w:r w:rsidRPr="001A3D16">
              <w:rPr>
                <w:sz w:val="20"/>
                <w:szCs w:val="20"/>
                <w:lang w:val="uk-UA"/>
              </w:rPr>
              <w:t>Обгрунтування</w:t>
            </w:r>
            <w:proofErr w:type="spellEnd"/>
            <w:r w:rsidRPr="001A3D16">
              <w:rPr>
                <w:sz w:val="20"/>
                <w:szCs w:val="20"/>
                <w:lang w:val="uk-UA"/>
              </w:rPr>
              <w:t xml:space="preserve"> </w:t>
            </w:r>
            <w:proofErr w:type="spellStart"/>
            <w:r w:rsidRPr="001A3D16">
              <w:rPr>
                <w:sz w:val="20"/>
                <w:szCs w:val="20"/>
                <w:lang w:val="uk-UA"/>
              </w:rPr>
              <w:t>змiн</w:t>
            </w:r>
            <w:proofErr w:type="spellEnd"/>
            <w:r w:rsidRPr="001A3D16">
              <w:rPr>
                <w:sz w:val="20"/>
                <w:szCs w:val="20"/>
                <w:lang w:val="uk-UA"/>
              </w:rPr>
              <w:t xml:space="preserve"> у персональному </w:t>
            </w:r>
            <w:proofErr w:type="spellStart"/>
            <w:r w:rsidRPr="001A3D16">
              <w:rPr>
                <w:sz w:val="20"/>
                <w:szCs w:val="20"/>
                <w:lang w:val="uk-UA"/>
              </w:rPr>
              <w:t>складi</w:t>
            </w:r>
            <w:proofErr w:type="spellEnd"/>
            <w:r w:rsidRPr="001A3D16">
              <w:rPr>
                <w:sz w:val="20"/>
                <w:szCs w:val="20"/>
                <w:lang w:val="uk-UA"/>
              </w:rPr>
              <w:t xml:space="preserve"> посадових </w:t>
            </w:r>
            <w:proofErr w:type="spellStart"/>
            <w:r w:rsidRPr="001A3D16">
              <w:rPr>
                <w:sz w:val="20"/>
                <w:szCs w:val="20"/>
                <w:lang w:val="uk-UA"/>
              </w:rPr>
              <w:t>осiб</w:t>
            </w:r>
            <w:proofErr w:type="spellEnd"/>
            <w:r w:rsidRPr="001A3D16">
              <w:rPr>
                <w:sz w:val="20"/>
                <w:szCs w:val="20"/>
                <w:lang w:val="uk-UA"/>
              </w:rPr>
              <w:t xml:space="preserve"> (причини прийняття </w:t>
            </w:r>
            <w:proofErr w:type="spellStart"/>
            <w:r w:rsidRPr="001A3D16">
              <w:rPr>
                <w:sz w:val="20"/>
                <w:szCs w:val="20"/>
                <w:lang w:val="uk-UA"/>
              </w:rPr>
              <w:t>рiшення</w:t>
            </w:r>
            <w:proofErr w:type="spellEnd"/>
            <w:r w:rsidRPr="001A3D16">
              <w:rPr>
                <w:sz w:val="20"/>
                <w:szCs w:val="20"/>
                <w:lang w:val="uk-UA"/>
              </w:rPr>
              <w:t>):   необхідність обрання нового складу наглядової ради у зв'язку із закінченням терміну повноважень попереднього складу, зміна кількісного складу органу.</w:t>
            </w:r>
          </w:p>
          <w:p w14:paraId="4914C669" w14:textId="77777777" w:rsidR="001A3D16" w:rsidRPr="001A3D16" w:rsidRDefault="001A3D16" w:rsidP="001A3D16">
            <w:pPr>
              <w:rPr>
                <w:sz w:val="20"/>
                <w:szCs w:val="20"/>
                <w:lang w:val="uk-UA"/>
              </w:rPr>
            </w:pPr>
            <w:r w:rsidRPr="001A3D16">
              <w:rPr>
                <w:sz w:val="20"/>
                <w:szCs w:val="20"/>
                <w:lang w:val="uk-UA"/>
              </w:rPr>
              <w:t xml:space="preserve">Посадова особа є представником акціонера  ТОВАРИСТВА З ОБМЕЖЕНОЮ ВІДПОВІДАЛЬНІСТЮ "СПЕЦМОНТАЖ-233"(код за ЄДРПОУ 32218740, місцезнаходження: 69008, </w:t>
            </w:r>
            <w:r w:rsidRPr="001A3D16">
              <w:rPr>
                <w:sz w:val="20"/>
                <w:szCs w:val="20"/>
                <w:lang w:val="uk-UA"/>
              </w:rPr>
              <w:lastRenderedPageBreak/>
              <w:t>Україна, Запорізька обл., місто Запоріжжя, вулиця Штабна, будинок, 13).</w:t>
            </w:r>
          </w:p>
        </w:tc>
      </w:tr>
      <w:tr w:rsidR="001A3D16" w:rsidRPr="001A3D16" w14:paraId="39793B9C" w14:textId="77777777" w:rsidTr="00F47070">
        <w:tc>
          <w:tcPr>
            <w:tcW w:w="679" w:type="pct"/>
            <w:tcBorders>
              <w:top w:val="outset" w:sz="6" w:space="0" w:color="auto"/>
              <w:left w:val="outset" w:sz="6" w:space="0" w:color="auto"/>
              <w:bottom w:val="outset" w:sz="6" w:space="0" w:color="auto"/>
              <w:right w:val="outset" w:sz="6" w:space="0" w:color="auto"/>
            </w:tcBorders>
            <w:vAlign w:val="center"/>
          </w:tcPr>
          <w:p w14:paraId="25555F08" w14:textId="77777777" w:rsidR="001A3D16" w:rsidRPr="001A3D16" w:rsidRDefault="001A3D16" w:rsidP="001A3D16">
            <w:pPr>
              <w:jc w:val="center"/>
              <w:rPr>
                <w:sz w:val="20"/>
                <w:szCs w:val="20"/>
                <w:lang w:val="uk-UA"/>
              </w:rPr>
            </w:pPr>
            <w:r w:rsidRPr="001A3D16">
              <w:rPr>
                <w:sz w:val="20"/>
                <w:szCs w:val="20"/>
                <w:lang w:val="uk-UA"/>
              </w:rPr>
              <w:lastRenderedPageBreak/>
              <w:t>22.05.2025</w:t>
            </w:r>
          </w:p>
        </w:tc>
        <w:tc>
          <w:tcPr>
            <w:tcW w:w="603" w:type="pct"/>
            <w:tcBorders>
              <w:top w:val="outset" w:sz="6" w:space="0" w:color="auto"/>
              <w:left w:val="outset" w:sz="6" w:space="0" w:color="auto"/>
              <w:bottom w:val="outset" w:sz="6" w:space="0" w:color="auto"/>
              <w:right w:val="outset" w:sz="6" w:space="0" w:color="auto"/>
            </w:tcBorders>
            <w:vAlign w:val="center"/>
          </w:tcPr>
          <w:p w14:paraId="572B6A94" w14:textId="77777777" w:rsidR="001A3D16" w:rsidRPr="001A3D16" w:rsidRDefault="001A3D16" w:rsidP="001A3D16">
            <w:pPr>
              <w:jc w:val="center"/>
              <w:rPr>
                <w:sz w:val="20"/>
                <w:szCs w:val="20"/>
                <w:lang w:val="uk-UA"/>
              </w:rPr>
            </w:pPr>
            <w:r w:rsidRPr="001A3D16">
              <w:rPr>
                <w:sz w:val="20"/>
                <w:szCs w:val="20"/>
                <w:lang w:val="uk-UA"/>
              </w:rPr>
              <w:t>обрано</w:t>
            </w:r>
          </w:p>
        </w:tc>
        <w:tc>
          <w:tcPr>
            <w:tcW w:w="1285" w:type="pct"/>
            <w:tcBorders>
              <w:top w:val="outset" w:sz="6" w:space="0" w:color="auto"/>
              <w:left w:val="outset" w:sz="6" w:space="0" w:color="auto"/>
              <w:bottom w:val="outset" w:sz="6" w:space="0" w:color="auto"/>
              <w:right w:val="outset" w:sz="6" w:space="0" w:color="auto"/>
            </w:tcBorders>
            <w:vAlign w:val="center"/>
          </w:tcPr>
          <w:p w14:paraId="37A4A434" w14:textId="77777777" w:rsidR="001A3D16" w:rsidRPr="001A3D16" w:rsidRDefault="001A3D16" w:rsidP="001A3D16">
            <w:pPr>
              <w:jc w:val="center"/>
              <w:rPr>
                <w:sz w:val="20"/>
                <w:szCs w:val="20"/>
                <w:lang w:val="uk-UA"/>
              </w:rPr>
            </w:pPr>
            <w:r w:rsidRPr="001A3D16">
              <w:rPr>
                <w:sz w:val="20"/>
                <w:szCs w:val="20"/>
                <w:lang w:val="uk-UA"/>
              </w:rPr>
              <w:t>Голова наглядової ради</w:t>
            </w:r>
          </w:p>
        </w:tc>
        <w:tc>
          <w:tcPr>
            <w:tcW w:w="1686" w:type="pct"/>
            <w:tcBorders>
              <w:top w:val="outset" w:sz="6" w:space="0" w:color="auto"/>
              <w:left w:val="outset" w:sz="6" w:space="0" w:color="auto"/>
              <w:bottom w:val="outset" w:sz="6" w:space="0" w:color="auto"/>
              <w:right w:val="outset" w:sz="6" w:space="0" w:color="auto"/>
            </w:tcBorders>
            <w:vAlign w:val="center"/>
          </w:tcPr>
          <w:p w14:paraId="423C4312" w14:textId="77777777" w:rsidR="001A3D16" w:rsidRPr="001A3D16" w:rsidRDefault="001A3D16" w:rsidP="001A3D16">
            <w:pPr>
              <w:jc w:val="center"/>
              <w:rPr>
                <w:sz w:val="20"/>
                <w:szCs w:val="20"/>
                <w:lang w:val="uk-UA"/>
              </w:rPr>
            </w:pPr>
            <w:proofErr w:type="spellStart"/>
            <w:r w:rsidRPr="001A3D16">
              <w:rPr>
                <w:sz w:val="20"/>
                <w:szCs w:val="20"/>
                <w:lang w:val="uk-UA"/>
              </w:rPr>
              <w:t>Меркушев</w:t>
            </w:r>
            <w:proofErr w:type="spellEnd"/>
            <w:r w:rsidRPr="001A3D16">
              <w:rPr>
                <w:sz w:val="20"/>
                <w:szCs w:val="20"/>
                <w:lang w:val="uk-UA"/>
              </w:rPr>
              <w:t xml:space="preserve"> Віталій Олегович</w:t>
            </w:r>
          </w:p>
        </w:tc>
        <w:tc>
          <w:tcPr>
            <w:tcW w:w="747" w:type="pct"/>
            <w:tcBorders>
              <w:top w:val="outset" w:sz="6" w:space="0" w:color="auto"/>
              <w:left w:val="outset" w:sz="6" w:space="0" w:color="auto"/>
              <w:bottom w:val="outset" w:sz="6" w:space="0" w:color="auto"/>
              <w:right w:val="outset" w:sz="6" w:space="0" w:color="auto"/>
            </w:tcBorders>
            <w:vAlign w:val="center"/>
          </w:tcPr>
          <w:p w14:paraId="1CE5DDC3" w14:textId="77777777" w:rsidR="001A3D16" w:rsidRPr="001A3D16" w:rsidRDefault="001A3D16" w:rsidP="001A3D16">
            <w:pPr>
              <w:jc w:val="center"/>
              <w:rPr>
                <w:sz w:val="20"/>
                <w:szCs w:val="20"/>
                <w:lang w:val="uk-UA"/>
              </w:rPr>
            </w:pPr>
            <w:r w:rsidRPr="001A3D16">
              <w:rPr>
                <w:sz w:val="20"/>
                <w:szCs w:val="20"/>
                <w:lang w:val="uk-UA"/>
              </w:rPr>
              <w:t>0.00000</w:t>
            </w:r>
          </w:p>
        </w:tc>
      </w:tr>
      <w:tr w:rsidR="001A3D16" w:rsidRPr="001A3D16" w14:paraId="7DE5F549" w14:textId="77777777" w:rsidTr="00F47070">
        <w:tc>
          <w:tcPr>
            <w:tcW w:w="5000" w:type="pct"/>
            <w:gridSpan w:val="5"/>
            <w:tcBorders>
              <w:top w:val="outset" w:sz="6" w:space="0" w:color="auto"/>
              <w:left w:val="outset" w:sz="6" w:space="0" w:color="auto"/>
              <w:bottom w:val="outset" w:sz="6" w:space="0" w:color="auto"/>
              <w:right w:val="outset" w:sz="6" w:space="0" w:color="auto"/>
            </w:tcBorders>
            <w:vAlign w:val="center"/>
          </w:tcPr>
          <w:p w14:paraId="7AF0AB3B" w14:textId="77777777" w:rsidR="001A3D16" w:rsidRPr="001A3D16" w:rsidRDefault="001A3D16" w:rsidP="001A3D16">
            <w:pPr>
              <w:rPr>
                <w:b/>
                <w:sz w:val="20"/>
                <w:szCs w:val="20"/>
                <w:lang w:val="uk-UA"/>
              </w:rPr>
            </w:pPr>
            <w:r w:rsidRPr="001A3D16">
              <w:rPr>
                <w:b/>
                <w:sz w:val="20"/>
                <w:szCs w:val="20"/>
                <w:lang w:val="uk-UA"/>
              </w:rPr>
              <w:t>Додаткова інформація, необхідна для повного і точного розкриття інформації про дію</w:t>
            </w:r>
          </w:p>
        </w:tc>
      </w:tr>
      <w:tr w:rsidR="001A3D16" w:rsidRPr="001A3D16" w14:paraId="4E060380" w14:textId="77777777" w:rsidTr="00F47070">
        <w:tc>
          <w:tcPr>
            <w:tcW w:w="5000" w:type="pct"/>
            <w:gridSpan w:val="5"/>
            <w:tcBorders>
              <w:top w:val="outset" w:sz="6" w:space="0" w:color="auto"/>
              <w:left w:val="outset" w:sz="6" w:space="0" w:color="auto"/>
              <w:bottom w:val="outset" w:sz="6" w:space="0" w:color="auto"/>
              <w:right w:val="outset" w:sz="6" w:space="0" w:color="auto"/>
            </w:tcBorders>
          </w:tcPr>
          <w:p w14:paraId="79FFDF49" w14:textId="77777777" w:rsidR="001A3D16" w:rsidRPr="001A3D16" w:rsidRDefault="001A3D16" w:rsidP="001A3D16">
            <w:pPr>
              <w:rPr>
                <w:sz w:val="20"/>
                <w:szCs w:val="20"/>
                <w:lang w:val="uk-UA"/>
              </w:rPr>
            </w:pPr>
            <w:r w:rsidRPr="001A3D16">
              <w:rPr>
                <w:sz w:val="20"/>
                <w:szCs w:val="20"/>
                <w:lang w:val="uk-UA"/>
              </w:rPr>
              <w:t xml:space="preserve">Посадова особа Голова  наглядової ради  </w:t>
            </w:r>
            <w:proofErr w:type="spellStart"/>
            <w:r w:rsidRPr="001A3D16">
              <w:rPr>
                <w:sz w:val="20"/>
                <w:szCs w:val="20"/>
                <w:lang w:val="uk-UA"/>
              </w:rPr>
              <w:t>Меркушев</w:t>
            </w:r>
            <w:proofErr w:type="spellEnd"/>
            <w:r w:rsidRPr="001A3D16">
              <w:rPr>
                <w:sz w:val="20"/>
                <w:szCs w:val="20"/>
                <w:lang w:val="uk-UA"/>
              </w:rPr>
              <w:t xml:space="preserve"> Віталій Олегович обраний на посаду 22.05.2025 року. </w:t>
            </w:r>
          </w:p>
          <w:p w14:paraId="6825F7C4" w14:textId="77777777" w:rsidR="001A3D16" w:rsidRPr="001A3D16" w:rsidRDefault="001A3D16" w:rsidP="001A3D16">
            <w:pPr>
              <w:rPr>
                <w:sz w:val="20"/>
                <w:szCs w:val="20"/>
                <w:lang w:val="uk-UA"/>
              </w:rPr>
            </w:pPr>
            <w:r w:rsidRPr="001A3D16">
              <w:rPr>
                <w:sz w:val="20"/>
                <w:szCs w:val="20"/>
                <w:lang w:val="uk-UA"/>
              </w:rPr>
              <w:t xml:space="preserve">Посадова особа акціями емітента не </w:t>
            </w:r>
            <w:proofErr w:type="spellStart"/>
            <w:r w:rsidRPr="001A3D16">
              <w:rPr>
                <w:sz w:val="20"/>
                <w:szCs w:val="20"/>
                <w:lang w:val="uk-UA"/>
              </w:rPr>
              <w:t>володiє</w:t>
            </w:r>
            <w:proofErr w:type="spellEnd"/>
            <w:r w:rsidRPr="001A3D16">
              <w:rPr>
                <w:sz w:val="20"/>
                <w:szCs w:val="20"/>
                <w:lang w:val="uk-UA"/>
              </w:rPr>
              <w:t xml:space="preserve"> (0% статутного </w:t>
            </w:r>
            <w:proofErr w:type="spellStart"/>
            <w:r w:rsidRPr="001A3D16">
              <w:rPr>
                <w:sz w:val="20"/>
                <w:szCs w:val="20"/>
                <w:lang w:val="uk-UA"/>
              </w:rPr>
              <w:t>капiталу</w:t>
            </w:r>
            <w:proofErr w:type="spellEnd"/>
            <w:r w:rsidRPr="001A3D16">
              <w:rPr>
                <w:sz w:val="20"/>
                <w:szCs w:val="20"/>
                <w:lang w:val="uk-UA"/>
              </w:rPr>
              <w:t xml:space="preserve">). </w:t>
            </w:r>
          </w:p>
          <w:p w14:paraId="139F0AF9" w14:textId="77777777" w:rsidR="001A3D16" w:rsidRPr="001A3D16" w:rsidRDefault="001A3D16" w:rsidP="001A3D16">
            <w:pPr>
              <w:rPr>
                <w:sz w:val="20"/>
                <w:szCs w:val="20"/>
                <w:lang w:val="uk-UA"/>
              </w:rPr>
            </w:pPr>
            <w:r w:rsidRPr="001A3D16">
              <w:rPr>
                <w:sz w:val="20"/>
                <w:szCs w:val="20"/>
                <w:lang w:val="uk-UA"/>
              </w:rPr>
              <w:t xml:space="preserve">Непогашеної </w:t>
            </w:r>
            <w:proofErr w:type="spellStart"/>
            <w:r w:rsidRPr="001A3D16">
              <w:rPr>
                <w:sz w:val="20"/>
                <w:szCs w:val="20"/>
                <w:lang w:val="uk-UA"/>
              </w:rPr>
              <w:t>судимостi</w:t>
            </w:r>
            <w:proofErr w:type="spellEnd"/>
            <w:r w:rsidRPr="001A3D16">
              <w:rPr>
                <w:sz w:val="20"/>
                <w:szCs w:val="20"/>
                <w:lang w:val="uk-UA"/>
              </w:rPr>
              <w:t xml:space="preserve"> за </w:t>
            </w:r>
            <w:proofErr w:type="spellStart"/>
            <w:r w:rsidRPr="001A3D16">
              <w:rPr>
                <w:sz w:val="20"/>
                <w:szCs w:val="20"/>
                <w:lang w:val="uk-UA"/>
              </w:rPr>
              <w:t>корисливi</w:t>
            </w:r>
            <w:proofErr w:type="spellEnd"/>
            <w:r w:rsidRPr="001A3D16">
              <w:rPr>
                <w:sz w:val="20"/>
                <w:szCs w:val="20"/>
                <w:lang w:val="uk-UA"/>
              </w:rPr>
              <w:t xml:space="preserve"> та </w:t>
            </w:r>
            <w:proofErr w:type="spellStart"/>
            <w:r w:rsidRPr="001A3D16">
              <w:rPr>
                <w:sz w:val="20"/>
                <w:szCs w:val="20"/>
                <w:lang w:val="uk-UA"/>
              </w:rPr>
              <w:t>посадовi</w:t>
            </w:r>
            <w:proofErr w:type="spellEnd"/>
            <w:r w:rsidRPr="001A3D16">
              <w:rPr>
                <w:sz w:val="20"/>
                <w:szCs w:val="20"/>
                <w:lang w:val="uk-UA"/>
              </w:rPr>
              <w:t xml:space="preserve"> злочини немає. </w:t>
            </w:r>
          </w:p>
          <w:p w14:paraId="5774B418" w14:textId="77777777" w:rsidR="001A3D16" w:rsidRPr="001A3D16" w:rsidRDefault="001A3D16" w:rsidP="001A3D16">
            <w:pPr>
              <w:rPr>
                <w:sz w:val="20"/>
                <w:szCs w:val="20"/>
                <w:lang w:val="uk-UA"/>
              </w:rPr>
            </w:pPr>
            <w:proofErr w:type="spellStart"/>
            <w:r w:rsidRPr="001A3D16">
              <w:rPr>
                <w:sz w:val="20"/>
                <w:szCs w:val="20"/>
                <w:lang w:val="uk-UA"/>
              </w:rPr>
              <w:t>Cтрок</w:t>
            </w:r>
            <w:proofErr w:type="spellEnd"/>
            <w:r w:rsidRPr="001A3D16">
              <w:rPr>
                <w:sz w:val="20"/>
                <w:szCs w:val="20"/>
                <w:lang w:val="uk-UA"/>
              </w:rPr>
              <w:t xml:space="preserve">, на який обрано особу - 3 роки. </w:t>
            </w:r>
          </w:p>
          <w:p w14:paraId="332DDB0E" w14:textId="77777777" w:rsidR="001A3D16" w:rsidRPr="001A3D16" w:rsidRDefault="001A3D16" w:rsidP="001A3D16">
            <w:pPr>
              <w:rPr>
                <w:sz w:val="20"/>
                <w:szCs w:val="20"/>
                <w:lang w:val="uk-UA"/>
              </w:rPr>
            </w:pPr>
            <w:r w:rsidRPr="001A3D16">
              <w:rPr>
                <w:sz w:val="20"/>
                <w:szCs w:val="20"/>
                <w:lang w:val="uk-UA"/>
              </w:rPr>
              <w:t xml:space="preserve">Інші посади, які обіймала ця особа за останні 5 років - водій. </w:t>
            </w:r>
          </w:p>
          <w:p w14:paraId="013975DE" w14:textId="77777777" w:rsidR="001A3D16" w:rsidRPr="001A3D16" w:rsidRDefault="001A3D16" w:rsidP="001A3D16">
            <w:pPr>
              <w:rPr>
                <w:sz w:val="20"/>
                <w:szCs w:val="20"/>
                <w:lang w:val="uk-UA"/>
              </w:rPr>
            </w:pPr>
            <w:r w:rsidRPr="001A3D16">
              <w:rPr>
                <w:sz w:val="20"/>
                <w:szCs w:val="20"/>
                <w:lang w:val="uk-UA"/>
              </w:rPr>
              <w:t>Найменування уповноваженого органу емітента, який прийняв рішення про зміну складу посадових осіб:  Наглядова рада.</w:t>
            </w:r>
          </w:p>
          <w:p w14:paraId="146B6798" w14:textId="77777777" w:rsidR="001A3D16" w:rsidRPr="001A3D16" w:rsidRDefault="001A3D16" w:rsidP="001A3D16">
            <w:pPr>
              <w:rPr>
                <w:sz w:val="20"/>
                <w:szCs w:val="20"/>
                <w:lang w:val="uk-UA"/>
              </w:rPr>
            </w:pPr>
            <w:proofErr w:type="spellStart"/>
            <w:r w:rsidRPr="001A3D16">
              <w:rPr>
                <w:sz w:val="20"/>
                <w:szCs w:val="20"/>
                <w:lang w:val="uk-UA"/>
              </w:rPr>
              <w:t>Пiдстави</w:t>
            </w:r>
            <w:proofErr w:type="spellEnd"/>
            <w:r w:rsidRPr="001A3D16">
              <w:rPr>
                <w:sz w:val="20"/>
                <w:szCs w:val="20"/>
                <w:lang w:val="uk-UA"/>
              </w:rPr>
              <w:t xml:space="preserve"> прийняття </w:t>
            </w:r>
            <w:proofErr w:type="spellStart"/>
            <w:r w:rsidRPr="001A3D16">
              <w:rPr>
                <w:sz w:val="20"/>
                <w:szCs w:val="20"/>
                <w:lang w:val="uk-UA"/>
              </w:rPr>
              <w:t>рiшення</w:t>
            </w:r>
            <w:proofErr w:type="spellEnd"/>
            <w:r w:rsidRPr="001A3D16">
              <w:rPr>
                <w:sz w:val="20"/>
                <w:szCs w:val="20"/>
                <w:lang w:val="uk-UA"/>
              </w:rPr>
              <w:t xml:space="preserve">: Протокол засідання наглядової ради  №4 від 22.05.2025р. </w:t>
            </w:r>
          </w:p>
          <w:p w14:paraId="7771F08F" w14:textId="77777777" w:rsidR="001A3D16" w:rsidRPr="001A3D16" w:rsidRDefault="001A3D16" w:rsidP="001A3D16">
            <w:pPr>
              <w:rPr>
                <w:sz w:val="20"/>
                <w:szCs w:val="20"/>
                <w:lang w:val="uk-UA"/>
              </w:rPr>
            </w:pPr>
            <w:r w:rsidRPr="001A3D16">
              <w:rPr>
                <w:sz w:val="20"/>
                <w:szCs w:val="20"/>
                <w:lang w:val="uk-UA"/>
              </w:rPr>
              <w:t>Дата прийняття рішення (дата вчинення дії) 22.05.2025 року.</w:t>
            </w:r>
          </w:p>
          <w:p w14:paraId="69268815" w14:textId="77777777" w:rsidR="001A3D16" w:rsidRPr="001A3D16" w:rsidRDefault="001A3D16" w:rsidP="001A3D16">
            <w:pPr>
              <w:rPr>
                <w:sz w:val="20"/>
                <w:szCs w:val="20"/>
                <w:lang w:val="uk-UA"/>
              </w:rPr>
            </w:pPr>
            <w:proofErr w:type="spellStart"/>
            <w:r w:rsidRPr="001A3D16">
              <w:rPr>
                <w:sz w:val="20"/>
                <w:szCs w:val="20"/>
                <w:lang w:val="uk-UA"/>
              </w:rPr>
              <w:t>Обгрунтування</w:t>
            </w:r>
            <w:proofErr w:type="spellEnd"/>
            <w:r w:rsidRPr="001A3D16">
              <w:rPr>
                <w:sz w:val="20"/>
                <w:szCs w:val="20"/>
                <w:lang w:val="uk-UA"/>
              </w:rPr>
              <w:t xml:space="preserve"> </w:t>
            </w:r>
            <w:proofErr w:type="spellStart"/>
            <w:r w:rsidRPr="001A3D16">
              <w:rPr>
                <w:sz w:val="20"/>
                <w:szCs w:val="20"/>
                <w:lang w:val="uk-UA"/>
              </w:rPr>
              <w:t>змiн</w:t>
            </w:r>
            <w:proofErr w:type="spellEnd"/>
            <w:r w:rsidRPr="001A3D16">
              <w:rPr>
                <w:sz w:val="20"/>
                <w:szCs w:val="20"/>
                <w:lang w:val="uk-UA"/>
              </w:rPr>
              <w:t xml:space="preserve"> у персональному </w:t>
            </w:r>
            <w:proofErr w:type="spellStart"/>
            <w:r w:rsidRPr="001A3D16">
              <w:rPr>
                <w:sz w:val="20"/>
                <w:szCs w:val="20"/>
                <w:lang w:val="uk-UA"/>
              </w:rPr>
              <w:t>складi</w:t>
            </w:r>
            <w:proofErr w:type="spellEnd"/>
            <w:r w:rsidRPr="001A3D16">
              <w:rPr>
                <w:sz w:val="20"/>
                <w:szCs w:val="20"/>
                <w:lang w:val="uk-UA"/>
              </w:rPr>
              <w:t xml:space="preserve"> посадових </w:t>
            </w:r>
            <w:proofErr w:type="spellStart"/>
            <w:r w:rsidRPr="001A3D16">
              <w:rPr>
                <w:sz w:val="20"/>
                <w:szCs w:val="20"/>
                <w:lang w:val="uk-UA"/>
              </w:rPr>
              <w:t>осiб</w:t>
            </w:r>
            <w:proofErr w:type="spellEnd"/>
            <w:r w:rsidRPr="001A3D16">
              <w:rPr>
                <w:sz w:val="20"/>
                <w:szCs w:val="20"/>
                <w:lang w:val="uk-UA"/>
              </w:rPr>
              <w:t xml:space="preserve"> (причини прийняття </w:t>
            </w:r>
            <w:proofErr w:type="spellStart"/>
            <w:r w:rsidRPr="001A3D16">
              <w:rPr>
                <w:sz w:val="20"/>
                <w:szCs w:val="20"/>
                <w:lang w:val="uk-UA"/>
              </w:rPr>
              <w:t>рiшення</w:t>
            </w:r>
            <w:proofErr w:type="spellEnd"/>
            <w:r w:rsidRPr="001A3D16">
              <w:rPr>
                <w:sz w:val="20"/>
                <w:szCs w:val="20"/>
                <w:lang w:val="uk-UA"/>
              </w:rPr>
              <w:t xml:space="preserve">):   </w:t>
            </w:r>
            <w:proofErr w:type="spellStart"/>
            <w:r w:rsidRPr="001A3D16">
              <w:rPr>
                <w:sz w:val="20"/>
                <w:szCs w:val="20"/>
                <w:lang w:val="uk-UA"/>
              </w:rPr>
              <w:t>вакантність</w:t>
            </w:r>
            <w:proofErr w:type="spellEnd"/>
            <w:r w:rsidRPr="001A3D16">
              <w:rPr>
                <w:sz w:val="20"/>
                <w:szCs w:val="20"/>
                <w:lang w:val="uk-UA"/>
              </w:rPr>
              <w:t xml:space="preserve"> посади.</w:t>
            </w:r>
          </w:p>
          <w:p w14:paraId="063F860B" w14:textId="77777777" w:rsidR="001A3D16" w:rsidRPr="001A3D16" w:rsidRDefault="001A3D16" w:rsidP="001A3D16">
            <w:pPr>
              <w:rPr>
                <w:sz w:val="20"/>
                <w:szCs w:val="20"/>
                <w:lang w:val="uk-UA"/>
              </w:rPr>
            </w:pPr>
            <w:r w:rsidRPr="001A3D16">
              <w:rPr>
                <w:sz w:val="20"/>
                <w:szCs w:val="20"/>
                <w:lang w:val="uk-UA"/>
              </w:rPr>
              <w:t xml:space="preserve">Член наглядової ради </w:t>
            </w:r>
            <w:proofErr w:type="spellStart"/>
            <w:r w:rsidRPr="001A3D16">
              <w:rPr>
                <w:sz w:val="20"/>
                <w:szCs w:val="20"/>
                <w:lang w:val="uk-UA"/>
              </w:rPr>
              <w:t>Меркушев</w:t>
            </w:r>
            <w:proofErr w:type="spellEnd"/>
            <w:r w:rsidRPr="001A3D16">
              <w:rPr>
                <w:sz w:val="20"/>
                <w:szCs w:val="20"/>
                <w:lang w:val="uk-UA"/>
              </w:rPr>
              <w:t xml:space="preserve"> Віталій Олегович є представником акціонера  ТОВАРИСТВА З ОБМЕЖЕНОЮ ВІДПОВІДАЛЬНІСТЮ "СПЕЦМОНТАЖ-233"(код за ЄДРПОУ 32218740, місцезнаходження: 69008, Україна, Запорізька обл., місто Запоріжжя, вулиця Штабна, будинок, 13).</w:t>
            </w:r>
          </w:p>
        </w:tc>
      </w:tr>
    </w:tbl>
    <w:p w14:paraId="57C1257B" w14:textId="77777777" w:rsidR="001A3D16" w:rsidRPr="001A3D16" w:rsidRDefault="001A3D16" w:rsidP="001A3D16">
      <w:pPr>
        <w:rPr>
          <w:lang w:val="en-US"/>
        </w:rPr>
      </w:pPr>
    </w:p>
    <w:p w14:paraId="2680E430" w14:textId="424412F8" w:rsidR="003C4C1A" w:rsidRDefault="003C4C1A" w:rsidP="00C86AFD">
      <w:pPr>
        <w:rPr>
          <w:lang w:val="en-US"/>
        </w:rPr>
      </w:pPr>
    </w:p>
    <w:sectPr w:rsidR="003C4C1A" w:rsidSect="001A3D16">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C9"/>
    <w:rsid w:val="00020BCB"/>
    <w:rsid w:val="001714DF"/>
    <w:rsid w:val="001A3D16"/>
    <w:rsid w:val="00244204"/>
    <w:rsid w:val="002D6506"/>
    <w:rsid w:val="0030728F"/>
    <w:rsid w:val="003275D1"/>
    <w:rsid w:val="00375E69"/>
    <w:rsid w:val="003C4C1A"/>
    <w:rsid w:val="004263EB"/>
    <w:rsid w:val="0044001B"/>
    <w:rsid w:val="004E61FF"/>
    <w:rsid w:val="00531337"/>
    <w:rsid w:val="006C6B5C"/>
    <w:rsid w:val="007E37D1"/>
    <w:rsid w:val="007E58C9"/>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0CD5B"/>
  <w15:chartTrackingRefBased/>
  <w15:docId w15:val="{37C527E1-0CAC-4660-9514-42577953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2</TotalTime>
  <Pages>4</Pages>
  <Words>6500</Words>
  <Characters>3705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10185</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2025-05-23T06:48:00Z</dcterms:created>
  <dcterms:modified xsi:type="dcterms:W3CDTF">2025-05-23T06:48:00Z</dcterms:modified>
</cp:coreProperties>
</file>